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12401" w:rsidRDefault="00574AAA" w:rsidP="00574AAA">
      <w:pPr>
        <w:jc w:val="center"/>
        <w:rPr>
          <w:b/>
          <w:u w:val="single"/>
        </w:rPr>
      </w:pPr>
      <w:bookmarkStart w:id="0" w:name="_GoBack"/>
      <w:bookmarkEnd w:id="0"/>
      <w:r w:rsidRPr="008D0756">
        <w:rPr>
          <w:b/>
          <w:u w:val="single"/>
        </w:rPr>
        <w:t>F</w:t>
      </w:r>
      <w:r w:rsidR="00512401">
        <w:rPr>
          <w:b/>
          <w:u w:val="single"/>
        </w:rPr>
        <w:t xml:space="preserve">ELMERS </w:t>
      </w:r>
      <w:r w:rsidR="007C302C">
        <w:rPr>
          <w:b/>
          <w:u w:val="single"/>
        </w:rPr>
        <w:t xml:space="preserve">O. </w:t>
      </w:r>
      <w:r w:rsidR="00512401">
        <w:rPr>
          <w:b/>
          <w:u w:val="single"/>
        </w:rPr>
        <w:t>CHANEY ADVOCACY BOARD</w:t>
      </w:r>
      <w:r w:rsidRPr="008D0756">
        <w:rPr>
          <w:b/>
          <w:u w:val="single"/>
        </w:rPr>
        <w:t xml:space="preserve"> </w:t>
      </w:r>
    </w:p>
    <w:p w:rsidR="00E154CC" w:rsidRPr="008D0756" w:rsidRDefault="008D0756" w:rsidP="00574AAA">
      <w:pPr>
        <w:jc w:val="center"/>
        <w:rPr>
          <w:b/>
          <w:u w:val="single"/>
        </w:rPr>
      </w:pPr>
      <w:r w:rsidRPr="008D0756">
        <w:rPr>
          <w:b/>
          <w:u w:val="single"/>
        </w:rPr>
        <w:t xml:space="preserve">STATEMENT </w:t>
      </w:r>
      <w:r w:rsidR="00512401">
        <w:rPr>
          <w:b/>
          <w:u w:val="single"/>
        </w:rPr>
        <w:t>IN</w:t>
      </w:r>
      <w:r w:rsidRPr="008D0756">
        <w:rPr>
          <w:b/>
          <w:u w:val="single"/>
        </w:rPr>
        <w:t xml:space="preserve"> SUPPORT </w:t>
      </w:r>
      <w:r w:rsidR="00512401">
        <w:rPr>
          <w:b/>
          <w:u w:val="single"/>
        </w:rPr>
        <w:t>OF</w:t>
      </w:r>
      <w:r w:rsidRPr="008D0756">
        <w:rPr>
          <w:b/>
          <w:u w:val="single"/>
        </w:rPr>
        <w:t xml:space="preserve"> WAUPUN HUNGER STRIKERS</w:t>
      </w:r>
    </w:p>
    <w:p w:rsidR="00574AAA" w:rsidRPr="008E0743" w:rsidRDefault="00574AAA" w:rsidP="00574AAA">
      <w:pPr>
        <w:jc w:val="center"/>
        <w:rPr>
          <w:sz w:val="16"/>
          <w:szCs w:val="16"/>
        </w:rPr>
      </w:pPr>
    </w:p>
    <w:p w:rsidR="008D0756" w:rsidRDefault="008D0756" w:rsidP="00574AAA">
      <w:pPr>
        <w:jc w:val="center"/>
      </w:pPr>
    </w:p>
    <w:p w:rsidR="00574AAA" w:rsidRDefault="00073C7C" w:rsidP="00441479">
      <w:pPr>
        <w:ind w:firstLine="720"/>
      </w:pPr>
      <w:r w:rsidRPr="008D0756">
        <w:rPr>
          <w:b/>
        </w:rPr>
        <w:t>WHEREAS</w:t>
      </w:r>
      <w:r w:rsidR="00574AAA">
        <w:t xml:space="preserve"> the use of cruel and unusual punishment and </w:t>
      </w:r>
      <w:r w:rsidR="00441479">
        <w:t xml:space="preserve">the </w:t>
      </w:r>
      <w:r w:rsidR="00574AAA">
        <w:t>torture of any citizen of the State of Wisconsin are barred by the Constitution of the State of Wi</w:t>
      </w:r>
      <w:r w:rsidR="004B3777">
        <w:t xml:space="preserve">sconsin and </w:t>
      </w:r>
      <w:r w:rsidR="00441479">
        <w:t xml:space="preserve">Constitution </w:t>
      </w:r>
      <w:r w:rsidR="00117013">
        <w:t xml:space="preserve">of </w:t>
      </w:r>
      <w:r w:rsidR="004B3777">
        <w:t>these United States;</w:t>
      </w:r>
    </w:p>
    <w:p w:rsidR="00574AAA" w:rsidRPr="008E0743" w:rsidRDefault="00574AAA" w:rsidP="00574AAA">
      <w:pPr>
        <w:rPr>
          <w:sz w:val="16"/>
          <w:szCs w:val="16"/>
        </w:rPr>
      </w:pPr>
    </w:p>
    <w:p w:rsidR="008D0756" w:rsidRDefault="00073C7C" w:rsidP="00441479">
      <w:pPr>
        <w:ind w:firstLine="720"/>
      </w:pPr>
      <w:r w:rsidRPr="008D0756">
        <w:rPr>
          <w:b/>
        </w:rPr>
        <w:t>WHEREAS</w:t>
      </w:r>
      <w:r w:rsidR="00574AAA">
        <w:t xml:space="preserve"> there exists within the Wisconsin prison system</w:t>
      </w:r>
      <w:r w:rsidR="00441479">
        <w:t>,</w:t>
      </w:r>
      <w:r w:rsidR="00574AAA">
        <w:t xml:space="preserve"> as administ</w:t>
      </w:r>
      <w:r w:rsidR="0055184D">
        <w:t>ered</w:t>
      </w:r>
      <w:r w:rsidR="00574AAA">
        <w:t xml:space="preserve"> by the Wisconsin Department of Corrections (her</w:t>
      </w:r>
      <w:r w:rsidR="00117013">
        <w:t>e</w:t>
      </w:r>
      <w:r w:rsidR="00574AAA">
        <w:t>inafter “WDOC”)</w:t>
      </w:r>
      <w:r w:rsidR="00441479">
        <w:t>,</w:t>
      </w:r>
      <w:r w:rsidR="00574AAA">
        <w:t xml:space="preserve"> a pattern and practice of forced solitary confinement of Citizens of </w:t>
      </w:r>
      <w:r w:rsidR="008D0756">
        <w:t xml:space="preserve">Wisconsin and </w:t>
      </w:r>
      <w:r w:rsidR="00574AAA">
        <w:t>these United States for extended and indefinite periods of time known as “Administrative Confinement” or “AC”</w:t>
      </w:r>
      <w:r w:rsidR="004B3777">
        <w:t>;</w:t>
      </w:r>
      <w:r w:rsidR="00574AAA">
        <w:t xml:space="preserve">  </w:t>
      </w:r>
    </w:p>
    <w:p w:rsidR="00574AAA" w:rsidRPr="008E0743" w:rsidRDefault="00574AAA" w:rsidP="00574AAA">
      <w:pPr>
        <w:rPr>
          <w:sz w:val="16"/>
          <w:szCs w:val="16"/>
        </w:rPr>
      </w:pPr>
    </w:p>
    <w:p w:rsidR="00294E6E" w:rsidRDefault="00574AAA" w:rsidP="00441479">
      <w:pPr>
        <w:ind w:firstLine="720"/>
      </w:pPr>
      <w:r w:rsidRPr="008D0756">
        <w:rPr>
          <w:b/>
        </w:rPr>
        <w:t>W</w:t>
      </w:r>
      <w:r w:rsidR="00073C7C" w:rsidRPr="008D0756">
        <w:rPr>
          <w:b/>
        </w:rPr>
        <w:t>HEREAS</w:t>
      </w:r>
      <w:r>
        <w:t xml:space="preserve"> </w:t>
      </w:r>
      <w:r w:rsidR="00543D3A">
        <w:t>W</w:t>
      </w:r>
      <w:r>
        <w:t xml:space="preserve">DOC has unilaterally defined AC as “non-punitive” thereby abrogating the </w:t>
      </w:r>
      <w:r w:rsidR="008D0756">
        <w:t xml:space="preserve">limited </w:t>
      </w:r>
      <w:r>
        <w:t xml:space="preserve">rules that restrict the use of solitary confinement in </w:t>
      </w:r>
      <w:smartTag w:uri="urn:schemas-microsoft-com:office:smarttags" w:element="State">
        <w:smartTag w:uri="urn:schemas-microsoft-com:office:smarttags" w:element="place">
          <w:r>
            <w:t>Wisconsin</w:t>
          </w:r>
        </w:smartTag>
      </w:smartTag>
      <w:r w:rsidR="004B3777">
        <w:t>;</w:t>
      </w:r>
    </w:p>
    <w:p w:rsidR="00294E6E" w:rsidRPr="008E0743" w:rsidRDefault="00294E6E" w:rsidP="00441479">
      <w:pPr>
        <w:ind w:firstLine="720"/>
        <w:rPr>
          <w:sz w:val="16"/>
          <w:szCs w:val="16"/>
        </w:rPr>
      </w:pPr>
    </w:p>
    <w:p w:rsidR="00294E6E" w:rsidRDefault="00294E6E" w:rsidP="00441479">
      <w:pPr>
        <w:ind w:firstLine="720"/>
      </w:pPr>
      <w:r w:rsidRPr="008D0756">
        <w:rPr>
          <w:b/>
        </w:rPr>
        <w:t>WHEREAS</w:t>
      </w:r>
      <w:r>
        <w:t xml:space="preserve"> the Executive Branch of the State of </w:t>
      </w:r>
      <w:smartTag w:uri="urn:schemas-microsoft-com:office:smarttags" w:element="State">
        <w:smartTag w:uri="urn:schemas-microsoft-com:office:smarttags" w:element="place">
          <w:r>
            <w:t>Wisconsin</w:t>
          </w:r>
        </w:smartTag>
      </w:smartTag>
      <w:r>
        <w:t xml:space="preserve"> has by and through the administrative powers of WDOC, created and implemented a system of torture known as AC;</w:t>
      </w:r>
    </w:p>
    <w:p w:rsidR="008D0756" w:rsidRPr="008E0743" w:rsidRDefault="008D0756" w:rsidP="00574AAA">
      <w:pPr>
        <w:rPr>
          <w:sz w:val="16"/>
          <w:szCs w:val="16"/>
        </w:rPr>
      </w:pPr>
    </w:p>
    <w:p w:rsidR="008D0756" w:rsidRDefault="008D0756" w:rsidP="00441479">
      <w:pPr>
        <w:ind w:firstLine="720"/>
      </w:pPr>
      <w:r w:rsidRPr="008D0756">
        <w:rPr>
          <w:b/>
        </w:rPr>
        <w:t>WHER</w:t>
      </w:r>
      <w:r>
        <w:rPr>
          <w:b/>
        </w:rPr>
        <w:t>E</w:t>
      </w:r>
      <w:r w:rsidRPr="008D0756">
        <w:rPr>
          <w:b/>
        </w:rPr>
        <w:t>AS</w:t>
      </w:r>
      <w:r>
        <w:t xml:space="preserve"> all periods of solitary confinement are cruel and unusual punishment, and constitute an intentional act of torture by the State of </w:t>
      </w:r>
      <w:smartTag w:uri="urn:schemas-microsoft-com:office:smarttags" w:element="State">
        <w:smartTag w:uri="urn:schemas-microsoft-com:office:smarttags" w:element="place">
          <w:r>
            <w:t>Wisconsin</w:t>
          </w:r>
        </w:smartTag>
      </w:smartTag>
      <w:r>
        <w:t xml:space="preserve"> upon its Citizens;</w:t>
      </w:r>
    </w:p>
    <w:p w:rsidR="008D0756" w:rsidRPr="008E0743" w:rsidRDefault="008D0756" w:rsidP="00574AAA">
      <w:pPr>
        <w:rPr>
          <w:sz w:val="16"/>
          <w:szCs w:val="16"/>
        </w:rPr>
      </w:pPr>
    </w:p>
    <w:p w:rsidR="008D0756" w:rsidRDefault="008D0756" w:rsidP="00294E6E">
      <w:pPr>
        <w:ind w:firstLine="720"/>
      </w:pPr>
      <w:r w:rsidRPr="008D0756">
        <w:rPr>
          <w:b/>
        </w:rPr>
        <w:t>WHEREAS</w:t>
      </w:r>
      <w:r>
        <w:t xml:space="preserve"> the use of solitary confinement constitutes a form of mental and physical cruelty that is </w:t>
      </w:r>
      <w:proofErr w:type="spellStart"/>
      <w:r>
        <w:t>counter productive</w:t>
      </w:r>
      <w:proofErr w:type="spellEnd"/>
      <w:r>
        <w:t xml:space="preserve"> to meaningful rehabilitative</w:t>
      </w:r>
      <w:r w:rsidR="00441479">
        <w:t xml:space="preserve"> and </w:t>
      </w:r>
      <w:r w:rsidR="00294E6E">
        <w:t>reintegration</w:t>
      </w:r>
      <w:r>
        <w:t xml:space="preserve"> goals;</w:t>
      </w:r>
    </w:p>
    <w:p w:rsidR="00574AAA" w:rsidRPr="008E0743" w:rsidRDefault="00574AAA" w:rsidP="00574AAA">
      <w:pPr>
        <w:rPr>
          <w:sz w:val="16"/>
          <w:szCs w:val="16"/>
        </w:rPr>
      </w:pPr>
    </w:p>
    <w:p w:rsidR="00574AAA" w:rsidRDefault="00574AAA" w:rsidP="00441479">
      <w:pPr>
        <w:ind w:firstLine="720"/>
      </w:pPr>
      <w:r w:rsidRPr="008D0756">
        <w:rPr>
          <w:b/>
        </w:rPr>
        <w:t>W</w:t>
      </w:r>
      <w:r w:rsidR="00543D3A" w:rsidRPr="008D0756">
        <w:rPr>
          <w:b/>
        </w:rPr>
        <w:t>HEREAS</w:t>
      </w:r>
      <w:r>
        <w:t xml:space="preserve"> the State of Wisconsin Executive Branch, Judicial Branch, and Legislative Branch have</w:t>
      </w:r>
      <w:r w:rsidR="008D0756">
        <w:t xml:space="preserve"> all</w:t>
      </w:r>
      <w:r>
        <w:t xml:space="preserve"> failed </w:t>
      </w:r>
      <w:r w:rsidR="00294E6E">
        <w:t>to</w:t>
      </w:r>
      <w:r>
        <w:t xml:space="preserve"> act to</w:t>
      </w:r>
      <w:r w:rsidR="00294E6E">
        <w:t xml:space="preserve"> effectively</w:t>
      </w:r>
      <w:r>
        <w:t xml:space="preserve"> </w:t>
      </w:r>
      <w:r w:rsidR="00496381">
        <w:t>end</w:t>
      </w:r>
      <w:r>
        <w:t xml:space="preserve"> the use of torture in Wisconsin Prisons;</w:t>
      </w:r>
      <w:r w:rsidR="008D0756">
        <w:t xml:space="preserve"> and</w:t>
      </w:r>
    </w:p>
    <w:p w:rsidR="004B3777" w:rsidRPr="008E0743" w:rsidRDefault="004B3777" w:rsidP="00574AAA">
      <w:pPr>
        <w:rPr>
          <w:sz w:val="16"/>
          <w:szCs w:val="16"/>
        </w:rPr>
      </w:pPr>
    </w:p>
    <w:p w:rsidR="004B3777" w:rsidRDefault="004B3777" w:rsidP="00441479">
      <w:pPr>
        <w:ind w:firstLine="720"/>
      </w:pPr>
      <w:r w:rsidRPr="008D0756">
        <w:rPr>
          <w:b/>
        </w:rPr>
        <w:t>W</w:t>
      </w:r>
      <w:r w:rsidR="00543D3A" w:rsidRPr="008D0756">
        <w:rPr>
          <w:b/>
        </w:rPr>
        <w:t>HEREAS</w:t>
      </w:r>
      <w:r>
        <w:t xml:space="preserve"> Citizens of </w:t>
      </w:r>
      <w:r w:rsidR="004C2E2D">
        <w:t xml:space="preserve">the State of Wisconsin and </w:t>
      </w:r>
      <w:r>
        <w:t xml:space="preserve">these United States in the custody of WDOC and being held at the </w:t>
      </w:r>
      <w:r w:rsidR="00E6792B">
        <w:t>Waupun</w:t>
      </w:r>
      <w:r>
        <w:t xml:space="preserve"> Correctional Institution (hereinafter “WCI”) </w:t>
      </w:r>
      <w:r w:rsidR="004C2E2D">
        <w:t>have begun to refuse nourishment in protest of the WDOC’s pattern and practice of torture and cruel and unusual punishment through the policy of AC</w:t>
      </w:r>
      <w:r w:rsidR="00117013">
        <w:t>,</w:t>
      </w:r>
      <w:r w:rsidR="004C2E2D">
        <w:t xml:space="preserve">  </w:t>
      </w:r>
    </w:p>
    <w:p w:rsidR="004C2E2D" w:rsidRPr="008E0743" w:rsidRDefault="004C2E2D" w:rsidP="00574AAA">
      <w:pPr>
        <w:rPr>
          <w:sz w:val="16"/>
          <w:szCs w:val="16"/>
        </w:rPr>
      </w:pPr>
    </w:p>
    <w:p w:rsidR="00DE444E" w:rsidRDefault="004C2E2D" w:rsidP="00441479">
      <w:pPr>
        <w:ind w:firstLine="720"/>
        <w:rPr>
          <w:b/>
        </w:rPr>
      </w:pPr>
      <w:r w:rsidRPr="008D0756">
        <w:rPr>
          <w:b/>
        </w:rPr>
        <w:t>NOW</w:t>
      </w:r>
      <w:r w:rsidR="007C302C">
        <w:rPr>
          <w:b/>
        </w:rPr>
        <w:t>,</w:t>
      </w:r>
      <w:r w:rsidRPr="008D0756">
        <w:rPr>
          <w:b/>
        </w:rPr>
        <w:t xml:space="preserve"> THEREFORE</w:t>
      </w:r>
      <w:r w:rsidR="007C302C">
        <w:rPr>
          <w:b/>
        </w:rPr>
        <w:t>,</w:t>
      </w:r>
      <w:r w:rsidR="00E6792B">
        <w:rPr>
          <w:b/>
        </w:rPr>
        <w:t xml:space="preserve"> IN RECOGNITION OF THE FOREGOIN</w:t>
      </w:r>
      <w:r w:rsidR="00117013">
        <w:rPr>
          <w:b/>
        </w:rPr>
        <w:t>G</w:t>
      </w:r>
      <w:r w:rsidR="007C302C">
        <w:rPr>
          <w:b/>
        </w:rPr>
        <w:t>,</w:t>
      </w:r>
      <w:r w:rsidR="00117013">
        <w:rPr>
          <w:b/>
        </w:rPr>
        <w:t xml:space="preserve"> THE:</w:t>
      </w:r>
    </w:p>
    <w:p w:rsidR="00DE444E" w:rsidRPr="008E0743" w:rsidRDefault="00DE444E" w:rsidP="00441479">
      <w:pPr>
        <w:ind w:firstLine="720"/>
        <w:rPr>
          <w:b/>
          <w:sz w:val="16"/>
          <w:szCs w:val="16"/>
        </w:rPr>
      </w:pPr>
    </w:p>
    <w:p w:rsidR="00117013" w:rsidRDefault="00DE444E" w:rsidP="00DE444E">
      <w:pPr>
        <w:ind w:firstLine="720"/>
      </w:pPr>
      <w:r>
        <w:rPr>
          <w:b/>
        </w:rPr>
        <w:tab/>
      </w:r>
      <w:r w:rsidR="00E6792B">
        <w:t>1</w:t>
      </w:r>
      <w:r>
        <w:t>.</w:t>
      </w:r>
      <w:r>
        <w:tab/>
      </w:r>
      <w:proofErr w:type="spellStart"/>
      <w:r>
        <w:t>F</w:t>
      </w:r>
      <w:r w:rsidR="00B548F1">
        <w:t>elmers</w:t>
      </w:r>
      <w:proofErr w:type="spellEnd"/>
      <w:r w:rsidR="00B548F1">
        <w:t xml:space="preserve"> </w:t>
      </w:r>
      <w:r w:rsidR="00117013">
        <w:t xml:space="preserve">O. </w:t>
      </w:r>
      <w:r w:rsidR="00B548F1">
        <w:t>Chaney Advocacy Board</w:t>
      </w:r>
      <w:r>
        <w:t xml:space="preserve"> </w:t>
      </w:r>
      <w:r w:rsidR="00117013">
        <w:t xml:space="preserve">(FCAB) </w:t>
      </w:r>
      <w:r>
        <w:t xml:space="preserve">declares its support for, and stands in solidarity with, the incarcerated Citizens of Wisconsin who are refusing food as an act of protest against the unconstitutional, illegal, and torturous actions of the WDOC; </w:t>
      </w:r>
      <w:r w:rsidR="00117013">
        <w:t>and</w:t>
      </w:r>
    </w:p>
    <w:p w:rsidR="00DE444E" w:rsidRPr="008E0743" w:rsidRDefault="00DE444E" w:rsidP="00DE444E">
      <w:pPr>
        <w:ind w:firstLine="720"/>
        <w:rPr>
          <w:sz w:val="16"/>
          <w:szCs w:val="16"/>
        </w:rPr>
      </w:pPr>
    </w:p>
    <w:p w:rsidR="00DE444E" w:rsidRDefault="00DE444E" w:rsidP="00DE444E">
      <w:pPr>
        <w:ind w:firstLine="720"/>
      </w:pPr>
      <w:r>
        <w:tab/>
      </w:r>
      <w:r w:rsidR="00E6792B">
        <w:t>2</w:t>
      </w:r>
      <w:r>
        <w:t>.</w:t>
      </w:r>
      <w:r>
        <w:tab/>
      </w:r>
      <w:proofErr w:type="spellStart"/>
      <w:r>
        <w:t>F</w:t>
      </w:r>
      <w:r w:rsidR="00B548F1">
        <w:t>elmers</w:t>
      </w:r>
      <w:proofErr w:type="spellEnd"/>
      <w:r w:rsidR="00B548F1">
        <w:t xml:space="preserve"> </w:t>
      </w:r>
      <w:r w:rsidR="007C302C">
        <w:t xml:space="preserve">O. </w:t>
      </w:r>
      <w:r w:rsidR="00B548F1">
        <w:t>Chaney Advocacy Board</w:t>
      </w:r>
      <w:r>
        <w:t xml:space="preserve"> encourages individuals and groups alike to not only stand in support and unity for our fellow Citizens incarcerated by WDOC, but </w:t>
      </w:r>
      <w:r w:rsidR="00E6792B">
        <w:t xml:space="preserve">to </w:t>
      </w:r>
      <w:r>
        <w:t xml:space="preserve">make their voices known to </w:t>
      </w:r>
      <w:r w:rsidR="00E6792B">
        <w:t xml:space="preserve">legislators, </w:t>
      </w:r>
      <w:r w:rsidR="00843316">
        <w:t xml:space="preserve">the </w:t>
      </w:r>
      <w:r w:rsidR="00E6792B">
        <w:t>media, and through</w:t>
      </w:r>
      <w:r w:rsidR="00B548F1">
        <w:t xml:space="preserve"> </w:t>
      </w:r>
      <w:r w:rsidR="00E6792B">
        <w:t xml:space="preserve">community building activities.  </w:t>
      </w:r>
    </w:p>
    <w:p w:rsidR="002D7462" w:rsidRPr="008E0743" w:rsidRDefault="002D7462" w:rsidP="00DE444E">
      <w:pPr>
        <w:ind w:firstLine="720"/>
        <w:rPr>
          <w:sz w:val="16"/>
          <w:szCs w:val="16"/>
        </w:rPr>
      </w:pPr>
    </w:p>
    <w:p w:rsidR="002D7462" w:rsidRDefault="002D7462" w:rsidP="00DE444E">
      <w:pPr>
        <w:ind w:firstLine="720"/>
      </w:pPr>
      <w:r>
        <w:t xml:space="preserve">Dated this </w:t>
      </w:r>
      <w:r w:rsidR="00117013">
        <w:t>16</w:t>
      </w:r>
      <w:r>
        <w:t xml:space="preserve"> day of </w:t>
      </w:r>
      <w:r w:rsidR="00117013">
        <w:t>June</w:t>
      </w:r>
      <w:r>
        <w:t>, 2016</w:t>
      </w:r>
    </w:p>
    <w:p w:rsidR="00117013" w:rsidRPr="008E0743" w:rsidRDefault="00117013" w:rsidP="00DE444E">
      <w:pPr>
        <w:ind w:firstLine="720"/>
        <w:rPr>
          <w:sz w:val="16"/>
          <w:szCs w:val="16"/>
        </w:rPr>
      </w:pPr>
    </w:p>
    <w:p w:rsidR="00981210" w:rsidRDefault="00981210" w:rsidP="00981210">
      <w:pPr>
        <w:jc w:val="center"/>
        <w:rPr>
          <w:b/>
          <w:u w:val="single"/>
        </w:rPr>
      </w:pPr>
      <w:r>
        <w:rPr>
          <w:b/>
          <w:u w:val="single"/>
        </w:rPr>
        <w:t>MEMBERS OF THE BOARD</w:t>
      </w:r>
    </w:p>
    <w:p w:rsidR="002D7462" w:rsidRDefault="002D7462" w:rsidP="002D7462"/>
    <w:p w:rsidR="002D7462" w:rsidRDefault="00512401" w:rsidP="00981210">
      <w:pPr>
        <w:ind w:firstLine="720"/>
      </w:pPr>
      <w:r>
        <w:rPr>
          <w:b/>
        </w:rPr>
        <w:t xml:space="preserve">KNOW ALL PERSONS BY THESE PRESENTS </w:t>
      </w:r>
      <w:r w:rsidR="002D7462">
        <w:t xml:space="preserve">of </w:t>
      </w:r>
      <w:r w:rsidR="007C302C">
        <w:t xml:space="preserve">our </w:t>
      </w:r>
      <w:r w:rsidR="002D7462">
        <w:t>agreement and sup</w:t>
      </w:r>
      <w:r w:rsidR="00BA682C">
        <w:t>port of the foregoing statement</w:t>
      </w:r>
      <w:r>
        <w:t xml:space="preserve"> </w:t>
      </w:r>
      <w:r w:rsidR="006D0421">
        <w:t xml:space="preserve">and </w:t>
      </w:r>
      <w:r>
        <w:t>in evidence of</w:t>
      </w:r>
      <w:r w:rsidR="006D0421">
        <w:t xml:space="preserve"> which</w:t>
      </w:r>
      <w:r>
        <w:t xml:space="preserve"> </w:t>
      </w:r>
      <w:r w:rsidR="007C302C">
        <w:t>we</w:t>
      </w:r>
      <w:r w:rsidR="002D7462">
        <w:t xml:space="preserve"> do hereunto set </w:t>
      </w:r>
      <w:r w:rsidR="007C302C">
        <w:t>our</w:t>
      </w:r>
      <w:r w:rsidR="002D7462">
        <w:t xml:space="preserve"> hand</w:t>
      </w:r>
      <w:r w:rsidR="007C302C">
        <w:t>s</w:t>
      </w:r>
      <w:r w:rsidR="007B4CB4">
        <w:t xml:space="preserve"> /s/</w:t>
      </w:r>
      <w:r w:rsidR="002D7462">
        <w:t>:</w:t>
      </w:r>
    </w:p>
    <w:p w:rsidR="002D7462" w:rsidRPr="008E0743" w:rsidRDefault="002D7462" w:rsidP="002D7462">
      <w:pPr>
        <w:rPr>
          <w:sz w:val="18"/>
          <w:szCs w:val="18"/>
        </w:rPr>
      </w:pPr>
    </w:p>
    <w:p w:rsidR="008E0743" w:rsidRPr="007B4CB4" w:rsidRDefault="008E0743" w:rsidP="007B4CB4">
      <w:pPr>
        <w:ind w:firstLine="720"/>
        <w:rPr>
          <w:sz w:val="22"/>
          <w:szCs w:val="22"/>
        </w:rPr>
      </w:pPr>
      <w:r w:rsidRPr="007B4CB4">
        <w:rPr>
          <w:sz w:val="22"/>
          <w:szCs w:val="22"/>
        </w:rPr>
        <w:t>Atty. Barbara J. Becker</w:t>
      </w:r>
      <w:r w:rsidRPr="007B4CB4">
        <w:rPr>
          <w:sz w:val="22"/>
          <w:szCs w:val="22"/>
        </w:rPr>
        <w:tab/>
      </w:r>
      <w:r w:rsidRPr="007B4CB4">
        <w:rPr>
          <w:sz w:val="22"/>
          <w:szCs w:val="22"/>
        </w:rPr>
        <w:tab/>
      </w:r>
      <w:r w:rsidR="007B4CB4">
        <w:rPr>
          <w:sz w:val="22"/>
          <w:szCs w:val="22"/>
        </w:rPr>
        <w:tab/>
      </w:r>
      <w:r w:rsidR="00BA48A6" w:rsidRPr="007B4CB4">
        <w:rPr>
          <w:sz w:val="22"/>
          <w:szCs w:val="22"/>
        </w:rPr>
        <w:t>Barry Givens</w:t>
      </w:r>
      <w:r w:rsidRPr="007B4CB4">
        <w:rPr>
          <w:sz w:val="22"/>
          <w:szCs w:val="22"/>
        </w:rPr>
        <w:tab/>
      </w:r>
      <w:r w:rsidR="007B4CB4">
        <w:rPr>
          <w:sz w:val="22"/>
          <w:szCs w:val="22"/>
        </w:rPr>
        <w:tab/>
      </w:r>
      <w:r w:rsidR="00E6167B">
        <w:rPr>
          <w:sz w:val="22"/>
          <w:szCs w:val="22"/>
        </w:rPr>
        <w:tab/>
      </w:r>
      <w:r w:rsidR="00E6167B" w:rsidRPr="007B4CB4">
        <w:rPr>
          <w:sz w:val="22"/>
          <w:szCs w:val="22"/>
        </w:rPr>
        <w:t>Hon. Sandy Pasch</w:t>
      </w:r>
    </w:p>
    <w:p w:rsidR="008E0743" w:rsidRPr="007B4CB4" w:rsidRDefault="008E0743" w:rsidP="007B4CB4">
      <w:pPr>
        <w:ind w:firstLine="720"/>
        <w:rPr>
          <w:sz w:val="22"/>
          <w:szCs w:val="22"/>
        </w:rPr>
      </w:pPr>
      <w:r w:rsidRPr="007B4CB4">
        <w:rPr>
          <w:sz w:val="22"/>
          <w:szCs w:val="22"/>
        </w:rPr>
        <w:t xml:space="preserve">Hon. Jonathan </w:t>
      </w:r>
      <w:proofErr w:type="spellStart"/>
      <w:r w:rsidRPr="007B4CB4">
        <w:rPr>
          <w:sz w:val="22"/>
          <w:szCs w:val="22"/>
        </w:rPr>
        <w:t>Brostoff</w:t>
      </w:r>
      <w:proofErr w:type="spellEnd"/>
      <w:r w:rsidRPr="007B4CB4">
        <w:rPr>
          <w:sz w:val="22"/>
          <w:szCs w:val="22"/>
        </w:rPr>
        <w:tab/>
      </w:r>
      <w:r w:rsidRPr="007B4CB4">
        <w:rPr>
          <w:sz w:val="22"/>
          <w:szCs w:val="22"/>
        </w:rPr>
        <w:tab/>
      </w:r>
      <w:r w:rsidR="007B4CB4">
        <w:rPr>
          <w:sz w:val="22"/>
          <w:szCs w:val="22"/>
        </w:rPr>
        <w:tab/>
      </w:r>
      <w:r w:rsidR="00BA48A6" w:rsidRPr="007B4CB4">
        <w:rPr>
          <w:sz w:val="22"/>
          <w:szCs w:val="22"/>
        </w:rPr>
        <w:t>Mary Ann Hack</w:t>
      </w:r>
      <w:r w:rsidRPr="007B4CB4">
        <w:rPr>
          <w:sz w:val="22"/>
          <w:szCs w:val="22"/>
        </w:rPr>
        <w:tab/>
      </w:r>
      <w:r w:rsidRPr="007B4CB4">
        <w:rPr>
          <w:sz w:val="22"/>
          <w:szCs w:val="22"/>
        </w:rPr>
        <w:tab/>
      </w:r>
      <w:r w:rsidR="007B4CB4">
        <w:rPr>
          <w:sz w:val="22"/>
          <w:szCs w:val="22"/>
        </w:rPr>
        <w:tab/>
      </w:r>
      <w:r w:rsidR="00E6167B" w:rsidRPr="007B4CB4">
        <w:rPr>
          <w:sz w:val="22"/>
          <w:szCs w:val="22"/>
        </w:rPr>
        <w:t>Dr. Sharon F. Skinner</w:t>
      </w:r>
    </w:p>
    <w:p w:rsidR="008E0743" w:rsidRPr="007B4CB4" w:rsidRDefault="008E0743" w:rsidP="007B4CB4">
      <w:pPr>
        <w:ind w:firstLine="720"/>
        <w:rPr>
          <w:sz w:val="22"/>
          <w:szCs w:val="22"/>
        </w:rPr>
      </w:pPr>
      <w:r w:rsidRPr="007B4CB4">
        <w:rPr>
          <w:sz w:val="22"/>
          <w:szCs w:val="22"/>
        </w:rPr>
        <w:t xml:space="preserve">Atty. Larry R. </w:t>
      </w:r>
      <w:proofErr w:type="spellStart"/>
      <w:r w:rsidRPr="007B4CB4">
        <w:rPr>
          <w:sz w:val="22"/>
          <w:szCs w:val="22"/>
        </w:rPr>
        <w:t>Coté</w:t>
      </w:r>
      <w:proofErr w:type="spellEnd"/>
      <w:r w:rsidR="00C8081B">
        <w:rPr>
          <w:sz w:val="22"/>
          <w:szCs w:val="22"/>
        </w:rPr>
        <w:t>, Jr.</w:t>
      </w:r>
      <w:r w:rsidRPr="007B4CB4">
        <w:rPr>
          <w:sz w:val="22"/>
          <w:szCs w:val="22"/>
        </w:rPr>
        <w:tab/>
      </w:r>
      <w:r w:rsidRPr="007B4CB4">
        <w:rPr>
          <w:sz w:val="22"/>
          <w:szCs w:val="22"/>
        </w:rPr>
        <w:tab/>
      </w:r>
      <w:r w:rsidR="007B4CB4">
        <w:rPr>
          <w:sz w:val="22"/>
          <w:szCs w:val="22"/>
        </w:rPr>
        <w:tab/>
      </w:r>
      <w:r w:rsidR="00BA48A6" w:rsidRPr="007B4CB4">
        <w:rPr>
          <w:sz w:val="22"/>
          <w:szCs w:val="22"/>
        </w:rPr>
        <w:t>Edith Hudson</w:t>
      </w:r>
      <w:r w:rsidRPr="007B4CB4">
        <w:rPr>
          <w:sz w:val="22"/>
          <w:szCs w:val="22"/>
        </w:rPr>
        <w:tab/>
      </w:r>
      <w:r w:rsidRPr="007B4CB4">
        <w:rPr>
          <w:sz w:val="22"/>
          <w:szCs w:val="22"/>
        </w:rPr>
        <w:tab/>
      </w:r>
      <w:r w:rsidR="00BA48A6">
        <w:rPr>
          <w:sz w:val="22"/>
          <w:szCs w:val="22"/>
        </w:rPr>
        <w:tab/>
      </w:r>
      <w:r w:rsidR="00E6167B" w:rsidRPr="007B4CB4">
        <w:rPr>
          <w:sz w:val="22"/>
          <w:szCs w:val="22"/>
        </w:rPr>
        <w:t xml:space="preserve">Dr. Stan </w:t>
      </w:r>
      <w:proofErr w:type="spellStart"/>
      <w:r w:rsidR="00E6167B" w:rsidRPr="007B4CB4">
        <w:rPr>
          <w:sz w:val="22"/>
          <w:szCs w:val="22"/>
        </w:rPr>
        <w:t>Stojkovic</w:t>
      </w:r>
      <w:proofErr w:type="spellEnd"/>
    </w:p>
    <w:p w:rsidR="008E0743" w:rsidRPr="007B4CB4" w:rsidRDefault="008E0743" w:rsidP="007B4CB4">
      <w:pPr>
        <w:ind w:firstLine="720"/>
        <w:rPr>
          <w:sz w:val="22"/>
          <w:szCs w:val="22"/>
        </w:rPr>
      </w:pPr>
      <w:r w:rsidRPr="007B4CB4">
        <w:rPr>
          <w:sz w:val="22"/>
          <w:szCs w:val="22"/>
        </w:rPr>
        <w:t>Atty. Lindsey Draper</w:t>
      </w:r>
      <w:r w:rsidRPr="007B4CB4">
        <w:rPr>
          <w:sz w:val="22"/>
          <w:szCs w:val="22"/>
        </w:rPr>
        <w:tab/>
      </w:r>
      <w:r w:rsidRPr="007B4CB4">
        <w:rPr>
          <w:sz w:val="22"/>
          <w:szCs w:val="22"/>
        </w:rPr>
        <w:tab/>
      </w:r>
      <w:r w:rsidR="007B4CB4">
        <w:rPr>
          <w:sz w:val="22"/>
          <w:szCs w:val="22"/>
        </w:rPr>
        <w:tab/>
      </w:r>
      <w:r w:rsidR="00BA48A6" w:rsidRPr="007B4CB4">
        <w:rPr>
          <w:sz w:val="22"/>
          <w:szCs w:val="22"/>
        </w:rPr>
        <w:t xml:space="preserve">Dr. Thomas </w:t>
      </w:r>
      <w:proofErr w:type="spellStart"/>
      <w:r w:rsidR="00BA48A6" w:rsidRPr="007B4CB4">
        <w:rPr>
          <w:sz w:val="22"/>
          <w:szCs w:val="22"/>
        </w:rPr>
        <w:t>LeBel</w:t>
      </w:r>
      <w:proofErr w:type="spellEnd"/>
      <w:r w:rsidRPr="007B4CB4">
        <w:rPr>
          <w:sz w:val="22"/>
          <w:szCs w:val="22"/>
        </w:rPr>
        <w:tab/>
      </w:r>
      <w:r w:rsidR="007B4CB4">
        <w:rPr>
          <w:sz w:val="22"/>
          <w:szCs w:val="22"/>
        </w:rPr>
        <w:tab/>
      </w:r>
      <w:r w:rsidR="00E6167B" w:rsidRPr="007B4CB4">
        <w:rPr>
          <w:sz w:val="22"/>
          <w:szCs w:val="22"/>
        </w:rPr>
        <w:t>Cindy Williams</w:t>
      </w:r>
    </w:p>
    <w:p w:rsidR="008E0743" w:rsidRPr="007B4CB4" w:rsidRDefault="008E0743" w:rsidP="007B4CB4">
      <w:pPr>
        <w:ind w:firstLine="720"/>
        <w:rPr>
          <w:sz w:val="22"/>
          <w:szCs w:val="22"/>
        </w:rPr>
      </w:pPr>
      <w:r w:rsidRPr="007B4CB4">
        <w:rPr>
          <w:sz w:val="22"/>
          <w:szCs w:val="22"/>
        </w:rPr>
        <w:t xml:space="preserve">Rev. Joseph </w:t>
      </w:r>
      <w:proofErr w:type="spellStart"/>
      <w:r w:rsidRPr="007B4CB4">
        <w:rPr>
          <w:sz w:val="22"/>
          <w:szCs w:val="22"/>
        </w:rPr>
        <w:t>Ellwanger</w:t>
      </w:r>
      <w:proofErr w:type="spellEnd"/>
      <w:r w:rsidRPr="007B4CB4">
        <w:rPr>
          <w:sz w:val="22"/>
          <w:szCs w:val="22"/>
        </w:rPr>
        <w:tab/>
      </w:r>
      <w:r w:rsidRPr="007B4CB4">
        <w:rPr>
          <w:sz w:val="22"/>
          <w:szCs w:val="22"/>
        </w:rPr>
        <w:tab/>
      </w:r>
      <w:r w:rsidR="007B4CB4">
        <w:rPr>
          <w:sz w:val="22"/>
          <w:szCs w:val="22"/>
        </w:rPr>
        <w:tab/>
      </w:r>
      <w:r w:rsidR="00BA48A6" w:rsidRPr="007B4CB4">
        <w:rPr>
          <w:sz w:val="22"/>
          <w:szCs w:val="22"/>
        </w:rPr>
        <w:t>Dr. R.L. McNeely</w:t>
      </w:r>
      <w:r w:rsidR="007B4CB4" w:rsidRPr="007B4CB4">
        <w:rPr>
          <w:sz w:val="22"/>
          <w:szCs w:val="22"/>
        </w:rPr>
        <w:tab/>
      </w:r>
      <w:r w:rsidR="007B4CB4">
        <w:rPr>
          <w:sz w:val="22"/>
          <w:szCs w:val="22"/>
        </w:rPr>
        <w:tab/>
      </w:r>
      <w:r w:rsidR="00E6167B" w:rsidRPr="00E6167B">
        <w:rPr>
          <w:sz w:val="22"/>
          <w:szCs w:val="22"/>
        </w:rPr>
        <w:t>Georgette Williams</w:t>
      </w:r>
    </w:p>
    <w:p w:rsidR="002D7462" w:rsidRPr="00E6167B" w:rsidRDefault="002D7462" w:rsidP="002D7462">
      <w:pPr>
        <w:rPr>
          <w:sz w:val="22"/>
          <w:szCs w:val="22"/>
        </w:rPr>
      </w:pPr>
      <w:r w:rsidRPr="008E0743">
        <w:rPr>
          <w:sz w:val="18"/>
          <w:szCs w:val="18"/>
        </w:rPr>
        <w:tab/>
      </w:r>
      <w:r w:rsidR="00E6167B" w:rsidRPr="007B4CB4">
        <w:rPr>
          <w:sz w:val="22"/>
          <w:szCs w:val="22"/>
        </w:rPr>
        <w:tab/>
      </w:r>
      <w:r w:rsidR="00E6167B">
        <w:rPr>
          <w:sz w:val="18"/>
          <w:szCs w:val="18"/>
        </w:rPr>
        <w:tab/>
      </w:r>
      <w:r w:rsidR="00E6167B">
        <w:rPr>
          <w:sz w:val="18"/>
          <w:szCs w:val="18"/>
        </w:rPr>
        <w:tab/>
      </w:r>
      <w:r w:rsidR="00E6167B">
        <w:rPr>
          <w:sz w:val="18"/>
          <w:szCs w:val="18"/>
        </w:rPr>
        <w:tab/>
      </w:r>
      <w:r w:rsidR="00BA48A6">
        <w:rPr>
          <w:sz w:val="18"/>
          <w:szCs w:val="18"/>
        </w:rPr>
        <w:tab/>
      </w:r>
      <w:r w:rsidR="00BA48A6" w:rsidRPr="00BA48A6">
        <w:rPr>
          <w:sz w:val="20"/>
          <w:szCs w:val="22"/>
        </w:rPr>
        <w:t>David T. McGinnis</w:t>
      </w:r>
      <w:r w:rsidR="00E6167B">
        <w:rPr>
          <w:sz w:val="18"/>
          <w:szCs w:val="18"/>
        </w:rPr>
        <w:tab/>
      </w:r>
      <w:r w:rsidR="00E6167B">
        <w:rPr>
          <w:sz w:val="18"/>
          <w:szCs w:val="18"/>
        </w:rPr>
        <w:tab/>
      </w:r>
      <w:r w:rsidR="00E6167B">
        <w:rPr>
          <w:sz w:val="18"/>
          <w:szCs w:val="18"/>
        </w:rPr>
        <w:tab/>
      </w:r>
      <w:r w:rsidR="00E6167B">
        <w:rPr>
          <w:sz w:val="18"/>
          <w:szCs w:val="18"/>
        </w:rPr>
        <w:tab/>
      </w:r>
    </w:p>
    <w:sectPr w:rsidR="002D7462" w:rsidRPr="00E6167B" w:rsidSect="00117013">
      <w:pgSz w:w="12240" w:h="15840"/>
      <w:pgMar w:top="576"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AAA"/>
    <w:rsid w:val="00000B8F"/>
    <w:rsid w:val="00003766"/>
    <w:rsid w:val="00003935"/>
    <w:rsid w:val="00004D63"/>
    <w:rsid w:val="000057AE"/>
    <w:rsid w:val="00010AE2"/>
    <w:rsid w:val="00011920"/>
    <w:rsid w:val="00012576"/>
    <w:rsid w:val="00015BC8"/>
    <w:rsid w:val="000167F2"/>
    <w:rsid w:val="000208F7"/>
    <w:rsid w:val="00025476"/>
    <w:rsid w:val="00025862"/>
    <w:rsid w:val="00026608"/>
    <w:rsid w:val="00040644"/>
    <w:rsid w:val="000471CC"/>
    <w:rsid w:val="0004722A"/>
    <w:rsid w:val="00052A5D"/>
    <w:rsid w:val="00052E8D"/>
    <w:rsid w:val="00054F13"/>
    <w:rsid w:val="00060931"/>
    <w:rsid w:val="00063A02"/>
    <w:rsid w:val="0006494B"/>
    <w:rsid w:val="00065502"/>
    <w:rsid w:val="000655AB"/>
    <w:rsid w:val="00065F53"/>
    <w:rsid w:val="00066B04"/>
    <w:rsid w:val="00067937"/>
    <w:rsid w:val="000702D1"/>
    <w:rsid w:val="00072F17"/>
    <w:rsid w:val="00073C7C"/>
    <w:rsid w:val="000743E4"/>
    <w:rsid w:val="000746D7"/>
    <w:rsid w:val="0007579A"/>
    <w:rsid w:val="00075B84"/>
    <w:rsid w:val="0008636C"/>
    <w:rsid w:val="0008640B"/>
    <w:rsid w:val="00090EF6"/>
    <w:rsid w:val="000918ED"/>
    <w:rsid w:val="0009276F"/>
    <w:rsid w:val="00094AE2"/>
    <w:rsid w:val="0009699D"/>
    <w:rsid w:val="00097195"/>
    <w:rsid w:val="0009736F"/>
    <w:rsid w:val="000A319D"/>
    <w:rsid w:val="000A411A"/>
    <w:rsid w:val="000A46C3"/>
    <w:rsid w:val="000A68C2"/>
    <w:rsid w:val="000B45CE"/>
    <w:rsid w:val="000B6B66"/>
    <w:rsid w:val="000C03B7"/>
    <w:rsid w:val="000C05F5"/>
    <w:rsid w:val="000C3406"/>
    <w:rsid w:val="000C34A6"/>
    <w:rsid w:val="000C549E"/>
    <w:rsid w:val="000C5A97"/>
    <w:rsid w:val="000D1527"/>
    <w:rsid w:val="000D335C"/>
    <w:rsid w:val="000D458F"/>
    <w:rsid w:val="000D7EE0"/>
    <w:rsid w:val="000E16D9"/>
    <w:rsid w:val="000E4A9B"/>
    <w:rsid w:val="000E4C2B"/>
    <w:rsid w:val="000E5E1A"/>
    <w:rsid w:val="000E6CD1"/>
    <w:rsid w:val="000F142C"/>
    <w:rsid w:val="000F417A"/>
    <w:rsid w:val="000F4E0A"/>
    <w:rsid w:val="000F54C9"/>
    <w:rsid w:val="000F61A0"/>
    <w:rsid w:val="000F78CA"/>
    <w:rsid w:val="00101437"/>
    <w:rsid w:val="00102969"/>
    <w:rsid w:val="001039A7"/>
    <w:rsid w:val="00104490"/>
    <w:rsid w:val="00104812"/>
    <w:rsid w:val="00105AFF"/>
    <w:rsid w:val="00106207"/>
    <w:rsid w:val="00106F05"/>
    <w:rsid w:val="00107629"/>
    <w:rsid w:val="0011405A"/>
    <w:rsid w:val="00114497"/>
    <w:rsid w:val="00115A80"/>
    <w:rsid w:val="00115C88"/>
    <w:rsid w:val="0011624C"/>
    <w:rsid w:val="00117013"/>
    <w:rsid w:val="001204A5"/>
    <w:rsid w:val="00121E36"/>
    <w:rsid w:val="00123B33"/>
    <w:rsid w:val="001242A6"/>
    <w:rsid w:val="001268B4"/>
    <w:rsid w:val="0013113E"/>
    <w:rsid w:val="00131143"/>
    <w:rsid w:val="00131399"/>
    <w:rsid w:val="001324F6"/>
    <w:rsid w:val="00132662"/>
    <w:rsid w:val="00132EEF"/>
    <w:rsid w:val="00133E69"/>
    <w:rsid w:val="00135ACB"/>
    <w:rsid w:val="0014089D"/>
    <w:rsid w:val="00140B9B"/>
    <w:rsid w:val="001412E2"/>
    <w:rsid w:val="001413E6"/>
    <w:rsid w:val="001428F1"/>
    <w:rsid w:val="00143D04"/>
    <w:rsid w:val="00145640"/>
    <w:rsid w:val="00151202"/>
    <w:rsid w:val="001536E2"/>
    <w:rsid w:val="001602E2"/>
    <w:rsid w:val="00161ECB"/>
    <w:rsid w:val="0016300A"/>
    <w:rsid w:val="001656D8"/>
    <w:rsid w:val="00166666"/>
    <w:rsid w:val="00167018"/>
    <w:rsid w:val="00167DB4"/>
    <w:rsid w:val="00176D6D"/>
    <w:rsid w:val="0017719F"/>
    <w:rsid w:val="00181519"/>
    <w:rsid w:val="00184318"/>
    <w:rsid w:val="00184ADB"/>
    <w:rsid w:val="001853A4"/>
    <w:rsid w:val="001869A9"/>
    <w:rsid w:val="001904A1"/>
    <w:rsid w:val="001927A2"/>
    <w:rsid w:val="00193276"/>
    <w:rsid w:val="0019331E"/>
    <w:rsid w:val="00196B7A"/>
    <w:rsid w:val="001A047A"/>
    <w:rsid w:val="001A453E"/>
    <w:rsid w:val="001A6E04"/>
    <w:rsid w:val="001B1E75"/>
    <w:rsid w:val="001B2D84"/>
    <w:rsid w:val="001B7C1F"/>
    <w:rsid w:val="001C2223"/>
    <w:rsid w:val="001C2821"/>
    <w:rsid w:val="001C4333"/>
    <w:rsid w:val="001C73A3"/>
    <w:rsid w:val="001D0B39"/>
    <w:rsid w:val="001D2397"/>
    <w:rsid w:val="001D295F"/>
    <w:rsid w:val="001D2C86"/>
    <w:rsid w:val="001D32AB"/>
    <w:rsid w:val="001D5E7E"/>
    <w:rsid w:val="001D6D11"/>
    <w:rsid w:val="001D77BB"/>
    <w:rsid w:val="001D7819"/>
    <w:rsid w:val="001E0072"/>
    <w:rsid w:val="001E05AD"/>
    <w:rsid w:val="001E0A25"/>
    <w:rsid w:val="001E2ECF"/>
    <w:rsid w:val="001F08D6"/>
    <w:rsid w:val="001F1139"/>
    <w:rsid w:val="001F11E0"/>
    <w:rsid w:val="001F35B5"/>
    <w:rsid w:val="001F35D6"/>
    <w:rsid w:val="001F4613"/>
    <w:rsid w:val="001F69B9"/>
    <w:rsid w:val="002013AA"/>
    <w:rsid w:val="00202B41"/>
    <w:rsid w:val="002073C9"/>
    <w:rsid w:val="002112A2"/>
    <w:rsid w:val="00211952"/>
    <w:rsid w:val="002124D9"/>
    <w:rsid w:val="00214928"/>
    <w:rsid w:val="00215948"/>
    <w:rsid w:val="00216DB8"/>
    <w:rsid w:val="00217E8A"/>
    <w:rsid w:val="00221AE6"/>
    <w:rsid w:val="0022249E"/>
    <w:rsid w:val="002226C3"/>
    <w:rsid w:val="00224191"/>
    <w:rsid w:val="00224491"/>
    <w:rsid w:val="00224EF9"/>
    <w:rsid w:val="00225CC2"/>
    <w:rsid w:val="00226126"/>
    <w:rsid w:val="00227305"/>
    <w:rsid w:val="0023049E"/>
    <w:rsid w:val="00230B2B"/>
    <w:rsid w:val="00231209"/>
    <w:rsid w:val="002322FA"/>
    <w:rsid w:val="002352C1"/>
    <w:rsid w:val="0024145B"/>
    <w:rsid w:val="00241BAD"/>
    <w:rsid w:val="0024637C"/>
    <w:rsid w:val="0024774D"/>
    <w:rsid w:val="00247C70"/>
    <w:rsid w:val="002512D5"/>
    <w:rsid w:val="0025244B"/>
    <w:rsid w:val="0025418B"/>
    <w:rsid w:val="002552A5"/>
    <w:rsid w:val="00255CE6"/>
    <w:rsid w:val="002561A2"/>
    <w:rsid w:val="002579C3"/>
    <w:rsid w:val="00262137"/>
    <w:rsid w:val="002655D9"/>
    <w:rsid w:val="00267A33"/>
    <w:rsid w:val="00267EF8"/>
    <w:rsid w:val="00270410"/>
    <w:rsid w:val="002721D6"/>
    <w:rsid w:val="002726CE"/>
    <w:rsid w:val="002735EE"/>
    <w:rsid w:val="00273775"/>
    <w:rsid w:val="002745C3"/>
    <w:rsid w:val="00277B40"/>
    <w:rsid w:val="00280369"/>
    <w:rsid w:val="002808D6"/>
    <w:rsid w:val="002818EA"/>
    <w:rsid w:val="0028235A"/>
    <w:rsid w:val="002831CE"/>
    <w:rsid w:val="0028406E"/>
    <w:rsid w:val="002861C6"/>
    <w:rsid w:val="002862F5"/>
    <w:rsid w:val="002872BC"/>
    <w:rsid w:val="0029019F"/>
    <w:rsid w:val="002904DE"/>
    <w:rsid w:val="0029068D"/>
    <w:rsid w:val="002937BF"/>
    <w:rsid w:val="00293C3C"/>
    <w:rsid w:val="00294BA9"/>
    <w:rsid w:val="00294E6E"/>
    <w:rsid w:val="00294EAC"/>
    <w:rsid w:val="002A10CC"/>
    <w:rsid w:val="002A1CE2"/>
    <w:rsid w:val="002A3358"/>
    <w:rsid w:val="002A4211"/>
    <w:rsid w:val="002A5B24"/>
    <w:rsid w:val="002A625D"/>
    <w:rsid w:val="002B2E3B"/>
    <w:rsid w:val="002B60B8"/>
    <w:rsid w:val="002B7156"/>
    <w:rsid w:val="002C0999"/>
    <w:rsid w:val="002C0B44"/>
    <w:rsid w:val="002C1B0B"/>
    <w:rsid w:val="002C1F6C"/>
    <w:rsid w:val="002C2BD0"/>
    <w:rsid w:val="002C3790"/>
    <w:rsid w:val="002C3D04"/>
    <w:rsid w:val="002C5D72"/>
    <w:rsid w:val="002C61A9"/>
    <w:rsid w:val="002C6FB1"/>
    <w:rsid w:val="002D23B3"/>
    <w:rsid w:val="002D2F04"/>
    <w:rsid w:val="002D3D9D"/>
    <w:rsid w:val="002D5BA9"/>
    <w:rsid w:val="002D6AA4"/>
    <w:rsid w:val="002D7462"/>
    <w:rsid w:val="002D7644"/>
    <w:rsid w:val="002E1AE4"/>
    <w:rsid w:val="002E4438"/>
    <w:rsid w:val="002E51C7"/>
    <w:rsid w:val="002E6A9B"/>
    <w:rsid w:val="002E7253"/>
    <w:rsid w:val="002F25D9"/>
    <w:rsid w:val="002F686E"/>
    <w:rsid w:val="003016DF"/>
    <w:rsid w:val="00301805"/>
    <w:rsid w:val="00302367"/>
    <w:rsid w:val="00303089"/>
    <w:rsid w:val="0030381B"/>
    <w:rsid w:val="00304821"/>
    <w:rsid w:val="00307814"/>
    <w:rsid w:val="00307FDB"/>
    <w:rsid w:val="003110FB"/>
    <w:rsid w:val="00311AE5"/>
    <w:rsid w:val="00313314"/>
    <w:rsid w:val="0031448B"/>
    <w:rsid w:val="0031525B"/>
    <w:rsid w:val="00316958"/>
    <w:rsid w:val="00316F03"/>
    <w:rsid w:val="003235EE"/>
    <w:rsid w:val="003255F2"/>
    <w:rsid w:val="0032730E"/>
    <w:rsid w:val="0032778A"/>
    <w:rsid w:val="00330C13"/>
    <w:rsid w:val="00334A21"/>
    <w:rsid w:val="0033590F"/>
    <w:rsid w:val="003438C8"/>
    <w:rsid w:val="003446B3"/>
    <w:rsid w:val="0034550D"/>
    <w:rsid w:val="00345853"/>
    <w:rsid w:val="00346375"/>
    <w:rsid w:val="00347D45"/>
    <w:rsid w:val="00351C26"/>
    <w:rsid w:val="00351DA1"/>
    <w:rsid w:val="00352416"/>
    <w:rsid w:val="0035594F"/>
    <w:rsid w:val="0035698D"/>
    <w:rsid w:val="0035731A"/>
    <w:rsid w:val="003575DB"/>
    <w:rsid w:val="003579B5"/>
    <w:rsid w:val="0036005A"/>
    <w:rsid w:val="0036177E"/>
    <w:rsid w:val="00361810"/>
    <w:rsid w:val="00362CA7"/>
    <w:rsid w:val="00363337"/>
    <w:rsid w:val="0036420B"/>
    <w:rsid w:val="003644EE"/>
    <w:rsid w:val="00364AA4"/>
    <w:rsid w:val="003653EA"/>
    <w:rsid w:val="00372CAF"/>
    <w:rsid w:val="00375666"/>
    <w:rsid w:val="00375AE0"/>
    <w:rsid w:val="00380114"/>
    <w:rsid w:val="00380394"/>
    <w:rsid w:val="00382DD0"/>
    <w:rsid w:val="00385159"/>
    <w:rsid w:val="00392252"/>
    <w:rsid w:val="0039276E"/>
    <w:rsid w:val="00393A8A"/>
    <w:rsid w:val="0039459D"/>
    <w:rsid w:val="0039491C"/>
    <w:rsid w:val="00394A5C"/>
    <w:rsid w:val="00396114"/>
    <w:rsid w:val="00396425"/>
    <w:rsid w:val="003964A9"/>
    <w:rsid w:val="00397258"/>
    <w:rsid w:val="003974A2"/>
    <w:rsid w:val="003A2172"/>
    <w:rsid w:val="003A26BD"/>
    <w:rsid w:val="003A4859"/>
    <w:rsid w:val="003A758A"/>
    <w:rsid w:val="003B2EEC"/>
    <w:rsid w:val="003B35F2"/>
    <w:rsid w:val="003B3883"/>
    <w:rsid w:val="003B4504"/>
    <w:rsid w:val="003B62BD"/>
    <w:rsid w:val="003B7EEB"/>
    <w:rsid w:val="003C115B"/>
    <w:rsid w:val="003C1342"/>
    <w:rsid w:val="003C1739"/>
    <w:rsid w:val="003C2F18"/>
    <w:rsid w:val="003C38CE"/>
    <w:rsid w:val="003C5145"/>
    <w:rsid w:val="003C6945"/>
    <w:rsid w:val="003D3014"/>
    <w:rsid w:val="003D3EF0"/>
    <w:rsid w:val="003D40C6"/>
    <w:rsid w:val="003D429E"/>
    <w:rsid w:val="003D51C2"/>
    <w:rsid w:val="003D5953"/>
    <w:rsid w:val="003D5FCA"/>
    <w:rsid w:val="003E0E9D"/>
    <w:rsid w:val="003E1009"/>
    <w:rsid w:val="003E4762"/>
    <w:rsid w:val="003E6683"/>
    <w:rsid w:val="003E77A9"/>
    <w:rsid w:val="003E7827"/>
    <w:rsid w:val="003F0EF1"/>
    <w:rsid w:val="003F13B0"/>
    <w:rsid w:val="003F19EC"/>
    <w:rsid w:val="003F5E9D"/>
    <w:rsid w:val="003F6134"/>
    <w:rsid w:val="00402BC0"/>
    <w:rsid w:val="00402EC5"/>
    <w:rsid w:val="00403A07"/>
    <w:rsid w:val="0040560E"/>
    <w:rsid w:val="004056C7"/>
    <w:rsid w:val="004101F7"/>
    <w:rsid w:val="00410D90"/>
    <w:rsid w:val="00412BC1"/>
    <w:rsid w:val="004214DA"/>
    <w:rsid w:val="004236C8"/>
    <w:rsid w:val="00423CA2"/>
    <w:rsid w:val="004243CF"/>
    <w:rsid w:val="00425222"/>
    <w:rsid w:val="0042618E"/>
    <w:rsid w:val="0043025D"/>
    <w:rsid w:val="0043487A"/>
    <w:rsid w:val="00436A5F"/>
    <w:rsid w:val="00437761"/>
    <w:rsid w:val="00437D0B"/>
    <w:rsid w:val="00440B42"/>
    <w:rsid w:val="00441479"/>
    <w:rsid w:val="00444992"/>
    <w:rsid w:val="00447CB6"/>
    <w:rsid w:val="00450531"/>
    <w:rsid w:val="004508F5"/>
    <w:rsid w:val="00452FA3"/>
    <w:rsid w:val="00453307"/>
    <w:rsid w:val="00453844"/>
    <w:rsid w:val="0045461E"/>
    <w:rsid w:val="00456547"/>
    <w:rsid w:val="00456803"/>
    <w:rsid w:val="00457109"/>
    <w:rsid w:val="00457E78"/>
    <w:rsid w:val="004606B7"/>
    <w:rsid w:val="00461CE3"/>
    <w:rsid w:val="00464254"/>
    <w:rsid w:val="00465837"/>
    <w:rsid w:val="004667D1"/>
    <w:rsid w:val="004674DB"/>
    <w:rsid w:val="00471DF6"/>
    <w:rsid w:val="00471EA8"/>
    <w:rsid w:val="004734D0"/>
    <w:rsid w:val="004745BC"/>
    <w:rsid w:val="00474C17"/>
    <w:rsid w:val="004751B8"/>
    <w:rsid w:val="0047675C"/>
    <w:rsid w:val="0048053C"/>
    <w:rsid w:val="00481CD1"/>
    <w:rsid w:val="00485996"/>
    <w:rsid w:val="00486897"/>
    <w:rsid w:val="00487C7F"/>
    <w:rsid w:val="0049234D"/>
    <w:rsid w:val="00492AF0"/>
    <w:rsid w:val="00494162"/>
    <w:rsid w:val="004954D9"/>
    <w:rsid w:val="00496381"/>
    <w:rsid w:val="00496CC3"/>
    <w:rsid w:val="004973D9"/>
    <w:rsid w:val="00497EF9"/>
    <w:rsid w:val="004A0101"/>
    <w:rsid w:val="004A02D0"/>
    <w:rsid w:val="004A2CA9"/>
    <w:rsid w:val="004A2CAE"/>
    <w:rsid w:val="004A413A"/>
    <w:rsid w:val="004A4FCF"/>
    <w:rsid w:val="004A5513"/>
    <w:rsid w:val="004A7A8E"/>
    <w:rsid w:val="004A7E33"/>
    <w:rsid w:val="004B1405"/>
    <w:rsid w:val="004B222D"/>
    <w:rsid w:val="004B2551"/>
    <w:rsid w:val="004B3777"/>
    <w:rsid w:val="004B3A13"/>
    <w:rsid w:val="004B3B32"/>
    <w:rsid w:val="004B41B2"/>
    <w:rsid w:val="004B4FD2"/>
    <w:rsid w:val="004B7442"/>
    <w:rsid w:val="004C144B"/>
    <w:rsid w:val="004C29C0"/>
    <w:rsid w:val="004C2C30"/>
    <w:rsid w:val="004C2E2D"/>
    <w:rsid w:val="004C31CF"/>
    <w:rsid w:val="004C5364"/>
    <w:rsid w:val="004C6376"/>
    <w:rsid w:val="004D03A5"/>
    <w:rsid w:val="004D17F0"/>
    <w:rsid w:val="004D228E"/>
    <w:rsid w:val="004D2CB7"/>
    <w:rsid w:val="004D3008"/>
    <w:rsid w:val="004D5094"/>
    <w:rsid w:val="004D51E9"/>
    <w:rsid w:val="004D5E60"/>
    <w:rsid w:val="004D79A9"/>
    <w:rsid w:val="004D7C9C"/>
    <w:rsid w:val="004E2566"/>
    <w:rsid w:val="004E2B1F"/>
    <w:rsid w:val="004E545C"/>
    <w:rsid w:val="004F1E02"/>
    <w:rsid w:val="004F5883"/>
    <w:rsid w:val="004F599A"/>
    <w:rsid w:val="004F607C"/>
    <w:rsid w:val="004F6B92"/>
    <w:rsid w:val="00502BC4"/>
    <w:rsid w:val="00502E08"/>
    <w:rsid w:val="00505E54"/>
    <w:rsid w:val="00505FDD"/>
    <w:rsid w:val="00510EB2"/>
    <w:rsid w:val="00511C00"/>
    <w:rsid w:val="0051236D"/>
    <w:rsid w:val="00512401"/>
    <w:rsid w:val="005127AB"/>
    <w:rsid w:val="00512940"/>
    <w:rsid w:val="00512E0F"/>
    <w:rsid w:val="00520760"/>
    <w:rsid w:val="00522A6B"/>
    <w:rsid w:val="0053199B"/>
    <w:rsid w:val="005321D6"/>
    <w:rsid w:val="005325C3"/>
    <w:rsid w:val="00533A1A"/>
    <w:rsid w:val="00534502"/>
    <w:rsid w:val="005354EB"/>
    <w:rsid w:val="00535674"/>
    <w:rsid w:val="00535E40"/>
    <w:rsid w:val="00541A28"/>
    <w:rsid w:val="00543D3A"/>
    <w:rsid w:val="00544055"/>
    <w:rsid w:val="00544F41"/>
    <w:rsid w:val="00545F3C"/>
    <w:rsid w:val="00550FA7"/>
    <w:rsid w:val="0055184D"/>
    <w:rsid w:val="00552593"/>
    <w:rsid w:val="00553A63"/>
    <w:rsid w:val="00553CD2"/>
    <w:rsid w:val="005548D0"/>
    <w:rsid w:val="00554CD2"/>
    <w:rsid w:val="00556C19"/>
    <w:rsid w:val="00557235"/>
    <w:rsid w:val="00560BAA"/>
    <w:rsid w:val="00561D8E"/>
    <w:rsid w:val="00561E76"/>
    <w:rsid w:val="00563096"/>
    <w:rsid w:val="00564F95"/>
    <w:rsid w:val="00566C05"/>
    <w:rsid w:val="00567043"/>
    <w:rsid w:val="00571BC7"/>
    <w:rsid w:val="00572120"/>
    <w:rsid w:val="005722F5"/>
    <w:rsid w:val="00574AAA"/>
    <w:rsid w:val="00577DDA"/>
    <w:rsid w:val="00580443"/>
    <w:rsid w:val="00590251"/>
    <w:rsid w:val="00590EAC"/>
    <w:rsid w:val="00593010"/>
    <w:rsid w:val="005A44F8"/>
    <w:rsid w:val="005A5E8E"/>
    <w:rsid w:val="005A60CB"/>
    <w:rsid w:val="005A65BF"/>
    <w:rsid w:val="005A7FC0"/>
    <w:rsid w:val="005B2206"/>
    <w:rsid w:val="005B22AC"/>
    <w:rsid w:val="005B26A5"/>
    <w:rsid w:val="005B44D1"/>
    <w:rsid w:val="005B4579"/>
    <w:rsid w:val="005C156D"/>
    <w:rsid w:val="005C3B6C"/>
    <w:rsid w:val="005C460E"/>
    <w:rsid w:val="005C5023"/>
    <w:rsid w:val="005C6274"/>
    <w:rsid w:val="005C717B"/>
    <w:rsid w:val="005D051E"/>
    <w:rsid w:val="005D2BD4"/>
    <w:rsid w:val="005D39B5"/>
    <w:rsid w:val="005E195A"/>
    <w:rsid w:val="005E624F"/>
    <w:rsid w:val="005E6592"/>
    <w:rsid w:val="005E732B"/>
    <w:rsid w:val="005F08D2"/>
    <w:rsid w:val="005F0A3F"/>
    <w:rsid w:val="005F12D4"/>
    <w:rsid w:val="005F196A"/>
    <w:rsid w:val="005F2713"/>
    <w:rsid w:val="005F292F"/>
    <w:rsid w:val="005F3317"/>
    <w:rsid w:val="00601726"/>
    <w:rsid w:val="00601DDF"/>
    <w:rsid w:val="0060242A"/>
    <w:rsid w:val="006028F1"/>
    <w:rsid w:val="00602F6C"/>
    <w:rsid w:val="00603871"/>
    <w:rsid w:val="00603D40"/>
    <w:rsid w:val="00604F62"/>
    <w:rsid w:val="006101BC"/>
    <w:rsid w:val="00612E40"/>
    <w:rsid w:val="0061321B"/>
    <w:rsid w:val="00614229"/>
    <w:rsid w:val="00615B1A"/>
    <w:rsid w:val="006208DD"/>
    <w:rsid w:val="00621BB5"/>
    <w:rsid w:val="00621F5E"/>
    <w:rsid w:val="00622BE9"/>
    <w:rsid w:val="0062301B"/>
    <w:rsid w:val="00623563"/>
    <w:rsid w:val="00625A3F"/>
    <w:rsid w:val="00626281"/>
    <w:rsid w:val="00626636"/>
    <w:rsid w:val="006302B2"/>
    <w:rsid w:val="00630377"/>
    <w:rsid w:val="006311A0"/>
    <w:rsid w:val="006325B6"/>
    <w:rsid w:val="006332F8"/>
    <w:rsid w:val="00633E26"/>
    <w:rsid w:val="00635E3C"/>
    <w:rsid w:val="00635F46"/>
    <w:rsid w:val="006365EF"/>
    <w:rsid w:val="006405A9"/>
    <w:rsid w:val="0064142F"/>
    <w:rsid w:val="00642017"/>
    <w:rsid w:val="00642121"/>
    <w:rsid w:val="0064357B"/>
    <w:rsid w:val="00645ABD"/>
    <w:rsid w:val="0064733E"/>
    <w:rsid w:val="006479B7"/>
    <w:rsid w:val="00647E89"/>
    <w:rsid w:val="006504F3"/>
    <w:rsid w:val="0065172D"/>
    <w:rsid w:val="006524D8"/>
    <w:rsid w:val="00656B8E"/>
    <w:rsid w:val="00657AC2"/>
    <w:rsid w:val="00660E0E"/>
    <w:rsid w:val="00661A12"/>
    <w:rsid w:val="006674A7"/>
    <w:rsid w:val="006703A9"/>
    <w:rsid w:val="0067680F"/>
    <w:rsid w:val="00676A2E"/>
    <w:rsid w:val="00680871"/>
    <w:rsid w:val="00682153"/>
    <w:rsid w:val="0068354F"/>
    <w:rsid w:val="00683698"/>
    <w:rsid w:val="00684952"/>
    <w:rsid w:val="006862D9"/>
    <w:rsid w:val="006910F2"/>
    <w:rsid w:val="006928EF"/>
    <w:rsid w:val="00692FEE"/>
    <w:rsid w:val="006940DE"/>
    <w:rsid w:val="00695844"/>
    <w:rsid w:val="006970AB"/>
    <w:rsid w:val="00697AD4"/>
    <w:rsid w:val="006A0A99"/>
    <w:rsid w:val="006A0C4F"/>
    <w:rsid w:val="006A1094"/>
    <w:rsid w:val="006A1E61"/>
    <w:rsid w:val="006A28DE"/>
    <w:rsid w:val="006A307E"/>
    <w:rsid w:val="006A6498"/>
    <w:rsid w:val="006A6C56"/>
    <w:rsid w:val="006A7580"/>
    <w:rsid w:val="006B1908"/>
    <w:rsid w:val="006B1E04"/>
    <w:rsid w:val="006B2AEE"/>
    <w:rsid w:val="006B39D4"/>
    <w:rsid w:val="006B7133"/>
    <w:rsid w:val="006C178C"/>
    <w:rsid w:val="006C188C"/>
    <w:rsid w:val="006C1E1F"/>
    <w:rsid w:val="006C2279"/>
    <w:rsid w:val="006C470B"/>
    <w:rsid w:val="006C5514"/>
    <w:rsid w:val="006C794B"/>
    <w:rsid w:val="006D0421"/>
    <w:rsid w:val="006D3854"/>
    <w:rsid w:val="006D4AB6"/>
    <w:rsid w:val="006D7DF9"/>
    <w:rsid w:val="006E2FBB"/>
    <w:rsid w:val="006E75AE"/>
    <w:rsid w:val="006F04E2"/>
    <w:rsid w:val="006F05E5"/>
    <w:rsid w:val="006F13D9"/>
    <w:rsid w:val="006F1FBD"/>
    <w:rsid w:val="006F25DB"/>
    <w:rsid w:val="006F2916"/>
    <w:rsid w:val="006F301D"/>
    <w:rsid w:val="006F71D1"/>
    <w:rsid w:val="006F74C7"/>
    <w:rsid w:val="007015F8"/>
    <w:rsid w:val="00702555"/>
    <w:rsid w:val="00702799"/>
    <w:rsid w:val="007036C7"/>
    <w:rsid w:val="007059D5"/>
    <w:rsid w:val="00706837"/>
    <w:rsid w:val="007100B3"/>
    <w:rsid w:val="00712363"/>
    <w:rsid w:val="00715F4F"/>
    <w:rsid w:val="00716D33"/>
    <w:rsid w:val="007171AC"/>
    <w:rsid w:val="00720256"/>
    <w:rsid w:val="0072137C"/>
    <w:rsid w:val="007220C1"/>
    <w:rsid w:val="0072285A"/>
    <w:rsid w:val="007230C0"/>
    <w:rsid w:val="00726363"/>
    <w:rsid w:val="00726726"/>
    <w:rsid w:val="00730BDD"/>
    <w:rsid w:val="00731C37"/>
    <w:rsid w:val="00732EDC"/>
    <w:rsid w:val="0073364C"/>
    <w:rsid w:val="007368A0"/>
    <w:rsid w:val="0073787A"/>
    <w:rsid w:val="0074120B"/>
    <w:rsid w:val="007443B5"/>
    <w:rsid w:val="0074564E"/>
    <w:rsid w:val="00745EAA"/>
    <w:rsid w:val="00745EDF"/>
    <w:rsid w:val="0075179A"/>
    <w:rsid w:val="00754BA6"/>
    <w:rsid w:val="00755E34"/>
    <w:rsid w:val="00757858"/>
    <w:rsid w:val="00757A39"/>
    <w:rsid w:val="00757FA5"/>
    <w:rsid w:val="0076369A"/>
    <w:rsid w:val="00767395"/>
    <w:rsid w:val="007706F1"/>
    <w:rsid w:val="00771DE7"/>
    <w:rsid w:val="007729BB"/>
    <w:rsid w:val="00772CFE"/>
    <w:rsid w:val="007734C4"/>
    <w:rsid w:val="00773691"/>
    <w:rsid w:val="00775361"/>
    <w:rsid w:val="007839EE"/>
    <w:rsid w:val="007846A4"/>
    <w:rsid w:val="0078481C"/>
    <w:rsid w:val="00784D4C"/>
    <w:rsid w:val="00785A85"/>
    <w:rsid w:val="007913DE"/>
    <w:rsid w:val="007923BD"/>
    <w:rsid w:val="00792CAC"/>
    <w:rsid w:val="00793766"/>
    <w:rsid w:val="00794EA9"/>
    <w:rsid w:val="00794FF6"/>
    <w:rsid w:val="00797F73"/>
    <w:rsid w:val="007A1188"/>
    <w:rsid w:val="007A3F28"/>
    <w:rsid w:val="007A47DE"/>
    <w:rsid w:val="007A4BF4"/>
    <w:rsid w:val="007A5983"/>
    <w:rsid w:val="007A63E8"/>
    <w:rsid w:val="007A779C"/>
    <w:rsid w:val="007A7EE8"/>
    <w:rsid w:val="007B0EEA"/>
    <w:rsid w:val="007B28E0"/>
    <w:rsid w:val="007B4CB4"/>
    <w:rsid w:val="007B4E18"/>
    <w:rsid w:val="007B5247"/>
    <w:rsid w:val="007B5EAB"/>
    <w:rsid w:val="007B7683"/>
    <w:rsid w:val="007C050D"/>
    <w:rsid w:val="007C1C02"/>
    <w:rsid w:val="007C22D7"/>
    <w:rsid w:val="007C29A3"/>
    <w:rsid w:val="007C302C"/>
    <w:rsid w:val="007C7671"/>
    <w:rsid w:val="007C7FA9"/>
    <w:rsid w:val="007D3E60"/>
    <w:rsid w:val="007D6471"/>
    <w:rsid w:val="007D6825"/>
    <w:rsid w:val="007D765D"/>
    <w:rsid w:val="007E01B6"/>
    <w:rsid w:val="007E1817"/>
    <w:rsid w:val="007E2533"/>
    <w:rsid w:val="007E2884"/>
    <w:rsid w:val="007E3DAD"/>
    <w:rsid w:val="007E4672"/>
    <w:rsid w:val="007E648D"/>
    <w:rsid w:val="007E6FDC"/>
    <w:rsid w:val="007F2510"/>
    <w:rsid w:val="007F2C9E"/>
    <w:rsid w:val="007F2EAB"/>
    <w:rsid w:val="007F3785"/>
    <w:rsid w:val="007F4B85"/>
    <w:rsid w:val="007F4E68"/>
    <w:rsid w:val="007F6D9E"/>
    <w:rsid w:val="007F78B1"/>
    <w:rsid w:val="007F7EF1"/>
    <w:rsid w:val="008003E5"/>
    <w:rsid w:val="0080170D"/>
    <w:rsid w:val="008018DA"/>
    <w:rsid w:val="00802B07"/>
    <w:rsid w:val="008037EF"/>
    <w:rsid w:val="00806C91"/>
    <w:rsid w:val="008107E8"/>
    <w:rsid w:val="0081128A"/>
    <w:rsid w:val="00812528"/>
    <w:rsid w:val="0081429A"/>
    <w:rsid w:val="008156F7"/>
    <w:rsid w:val="0081635B"/>
    <w:rsid w:val="00817530"/>
    <w:rsid w:val="00817978"/>
    <w:rsid w:val="0082024C"/>
    <w:rsid w:val="008212B9"/>
    <w:rsid w:val="00821A11"/>
    <w:rsid w:val="00824EC6"/>
    <w:rsid w:val="00825536"/>
    <w:rsid w:val="0082752D"/>
    <w:rsid w:val="00836D7F"/>
    <w:rsid w:val="00836F93"/>
    <w:rsid w:val="008374FA"/>
    <w:rsid w:val="00841025"/>
    <w:rsid w:val="008412E5"/>
    <w:rsid w:val="00843316"/>
    <w:rsid w:val="00843391"/>
    <w:rsid w:val="008465D9"/>
    <w:rsid w:val="00847F41"/>
    <w:rsid w:val="00850A36"/>
    <w:rsid w:val="00851D03"/>
    <w:rsid w:val="008520F2"/>
    <w:rsid w:val="00852923"/>
    <w:rsid w:val="00852FE5"/>
    <w:rsid w:val="008531F8"/>
    <w:rsid w:val="008532C2"/>
    <w:rsid w:val="0085406C"/>
    <w:rsid w:val="00855416"/>
    <w:rsid w:val="008561FC"/>
    <w:rsid w:val="00861CD3"/>
    <w:rsid w:val="0086283E"/>
    <w:rsid w:val="00863764"/>
    <w:rsid w:val="00864A07"/>
    <w:rsid w:val="00866D28"/>
    <w:rsid w:val="008700DF"/>
    <w:rsid w:val="008736C3"/>
    <w:rsid w:val="00873DBB"/>
    <w:rsid w:val="0087401A"/>
    <w:rsid w:val="008830CC"/>
    <w:rsid w:val="00886CFB"/>
    <w:rsid w:val="008900E1"/>
    <w:rsid w:val="00890652"/>
    <w:rsid w:val="00890DE9"/>
    <w:rsid w:val="0089197B"/>
    <w:rsid w:val="00891A27"/>
    <w:rsid w:val="00891F8E"/>
    <w:rsid w:val="00894329"/>
    <w:rsid w:val="008959DE"/>
    <w:rsid w:val="00896C89"/>
    <w:rsid w:val="00897EBA"/>
    <w:rsid w:val="008A0746"/>
    <w:rsid w:val="008A085E"/>
    <w:rsid w:val="008A15F7"/>
    <w:rsid w:val="008A1DE6"/>
    <w:rsid w:val="008A3A2B"/>
    <w:rsid w:val="008A3FD8"/>
    <w:rsid w:val="008A4281"/>
    <w:rsid w:val="008A488D"/>
    <w:rsid w:val="008A48FF"/>
    <w:rsid w:val="008A4E70"/>
    <w:rsid w:val="008A595F"/>
    <w:rsid w:val="008A65B7"/>
    <w:rsid w:val="008A6671"/>
    <w:rsid w:val="008A7572"/>
    <w:rsid w:val="008B089C"/>
    <w:rsid w:val="008B2E17"/>
    <w:rsid w:val="008B2F24"/>
    <w:rsid w:val="008B35E8"/>
    <w:rsid w:val="008B7BF1"/>
    <w:rsid w:val="008B7D7D"/>
    <w:rsid w:val="008C0466"/>
    <w:rsid w:val="008C0569"/>
    <w:rsid w:val="008C0A86"/>
    <w:rsid w:val="008C1894"/>
    <w:rsid w:val="008C21E8"/>
    <w:rsid w:val="008C37E6"/>
    <w:rsid w:val="008C4E0C"/>
    <w:rsid w:val="008C5467"/>
    <w:rsid w:val="008D04CC"/>
    <w:rsid w:val="008D0756"/>
    <w:rsid w:val="008D07BD"/>
    <w:rsid w:val="008D20BC"/>
    <w:rsid w:val="008D293C"/>
    <w:rsid w:val="008D3B3F"/>
    <w:rsid w:val="008D43CD"/>
    <w:rsid w:val="008D4A6F"/>
    <w:rsid w:val="008D4C04"/>
    <w:rsid w:val="008E0743"/>
    <w:rsid w:val="008E3B46"/>
    <w:rsid w:val="008E4D1E"/>
    <w:rsid w:val="008E75B9"/>
    <w:rsid w:val="008E785F"/>
    <w:rsid w:val="008E7FCD"/>
    <w:rsid w:val="008F01C8"/>
    <w:rsid w:val="008F1C69"/>
    <w:rsid w:val="008F5E9B"/>
    <w:rsid w:val="008F6EAD"/>
    <w:rsid w:val="008F7FCC"/>
    <w:rsid w:val="009019CA"/>
    <w:rsid w:val="00902E82"/>
    <w:rsid w:val="009056AE"/>
    <w:rsid w:val="00906D58"/>
    <w:rsid w:val="00910890"/>
    <w:rsid w:val="00913392"/>
    <w:rsid w:val="00914E97"/>
    <w:rsid w:val="00920D21"/>
    <w:rsid w:val="00923243"/>
    <w:rsid w:val="00925273"/>
    <w:rsid w:val="009260D8"/>
    <w:rsid w:val="00926190"/>
    <w:rsid w:val="0093784F"/>
    <w:rsid w:val="00941C04"/>
    <w:rsid w:val="0094417F"/>
    <w:rsid w:val="009462F2"/>
    <w:rsid w:val="009463BF"/>
    <w:rsid w:val="00946CFF"/>
    <w:rsid w:val="00947239"/>
    <w:rsid w:val="009508DC"/>
    <w:rsid w:val="0095237D"/>
    <w:rsid w:val="009529CA"/>
    <w:rsid w:val="00954D8E"/>
    <w:rsid w:val="009553A7"/>
    <w:rsid w:val="009569B0"/>
    <w:rsid w:val="00962740"/>
    <w:rsid w:val="00963993"/>
    <w:rsid w:val="00963D95"/>
    <w:rsid w:val="00964B2F"/>
    <w:rsid w:val="00965B98"/>
    <w:rsid w:val="00965BA2"/>
    <w:rsid w:val="0096632A"/>
    <w:rsid w:val="00966A52"/>
    <w:rsid w:val="00966DC5"/>
    <w:rsid w:val="009707D1"/>
    <w:rsid w:val="00972216"/>
    <w:rsid w:val="009733C4"/>
    <w:rsid w:val="009737E4"/>
    <w:rsid w:val="00973F41"/>
    <w:rsid w:val="009763B9"/>
    <w:rsid w:val="00976B0C"/>
    <w:rsid w:val="00981210"/>
    <w:rsid w:val="00981C69"/>
    <w:rsid w:val="00986BD8"/>
    <w:rsid w:val="00986EA2"/>
    <w:rsid w:val="00992596"/>
    <w:rsid w:val="009946A0"/>
    <w:rsid w:val="009968A8"/>
    <w:rsid w:val="009A1BED"/>
    <w:rsid w:val="009A2998"/>
    <w:rsid w:val="009A4FCB"/>
    <w:rsid w:val="009A5000"/>
    <w:rsid w:val="009A61B1"/>
    <w:rsid w:val="009A7656"/>
    <w:rsid w:val="009B35DA"/>
    <w:rsid w:val="009B466D"/>
    <w:rsid w:val="009B5742"/>
    <w:rsid w:val="009B613C"/>
    <w:rsid w:val="009B6193"/>
    <w:rsid w:val="009C3679"/>
    <w:rsid w:val="009C38EE"/>
    <w:rsid w:val="009C46BB"/>
    <w:rsid w:val="009C565C"/>
    <w:rsid w:val="009C5EBD"/>
    <w:rsid w:val="009D1BD1"/>
    <w:rsid w:val="009D24E4"/>
    <w:rsid w:val="009D3335"/>
    <w:rsid w:val="009D5A57"/>
    <w:rsid w:val="009D6267"/>
    <w:rsid w:val="009E09D1"/>
    <w:rsid w:val="009E1915"/>
    <w:rsid w:val="009E19FB"/>
    <w:rsid w:val="009E1BEF"/>
    <w:rsid w:val="009E3866"/>
    <w:rsid w:val="009E3C4E"/>
    <w:rsid w:val="009E561B"/>
    <w:rsid w:val="009E69AA"/>
    <w:rsid w:val="009E6ECA"/>
    <w:rsid w:val="009E7BE8"/>
    <w:rsid w:val="009E7D87"/>
    <w:rsid w:val="009F0335"/>
    <w:rsid w:val="009F168E"/>
    <w:rsid w:val="009F1954"/>
    <w:rsid w:val="009F1C00"/>
    <w:rsid w:val="009F1F66"/>
    <w:rsid w:val="009F2A7B"/>
    <w:rsid w:val="009F38FD"/>
    <w:rsid w:val="009F43EF"/>
    <w:rsid w:val="009F5612"/>
    <w:rsid w:val="009F5E32"/>
    <w:rsid w:val="00A01E10"/>
    <w:rsid w:val="00A03C6A"/>
    <w:rsid w:val="00A04450"/>
    <w:rsid w:val="00A045AE"/>
    <w:rsid w:val="00A04E97"/>
    <w:rsid w:val="00A05BDF"/>
    <w:rsid w:val="00A060DA"/>
    <w:rsid w:val="00A07050"/>
    <w:rsid w:val="00A10B2C"/>
    <w:rsid w:val="00A10E6A"/>
    <w:rsid w:val="00A11173"/>
    <w:rsid w:val="00A11320"/>
    <w:rsid w:val="00A11B88"/>
    <w:rsid w:val="00A1227F"/>
    <w:rsid w:val="00A1487E"/>
    <w:rsid w:val="00A16694"/>
    <w:rsid w:val="00A17E70"/>
    <w:rsid w:val="00A23F17"/>
    <w:rsid w:val="00A316E0"/>
    <w:rsid w:val="00A31C25"/>
    <w:rsid w:val="00A31DE6"/>
    <w:rsid w:val="00A35AE4"/>
    <w:rsid w:val="00A365F9"/>
    <w:rsid w:val="00A4026E"/>
    <w:rsid w:val="00A408B6"/>
    <w:rsid w:val="00A41BE0"/>
    <w:rsid w:val="00A42AC1"/>
    <w:rsid w:val="00A4375E"/>
    <w:rsid w:val="00A44E3B"/>
    <w:rsid w:val="00A45175"/>
    <w:rsid w:val="00A47122"/>
    <w:rsid w:val="00A50651"/>
    <w:rsid w:val="00A52014"/>
    <w:rsid w:val="00A52560"/>
    <w:rsid w:val="00A55053"/>
    <w:rsid w:val="00A568F4"/>
    <w:rsid w:val="00A56BA3"/>
    <w:rsid w:val="00A60976"/>
    <w:rsid w:val="00A6148B"/>
    <w:rsid w:val="00A646B8"/>
    <w:rsid w:val="00A648CC"/>
    <w:rsid w:val="00A65646"/>
    <w:rsid w:val="00A657F5"/>
    <w:rsid w:val="00A67070"/>
    <w:rsid w:val="00A70EBA"/>
    <w:rsid w:val="00A716BF"/>
    <w:rsid w:val="00A71B8F"/>
    <w:rsid w:val="00A745A6"/>
    <w:rsid w:val="00A74F65"/>
    <w:rsid w:val="00A7533E"/>
    <w:rsid w:val="00A75D07"/>
    <w:rsid w:val="00A77293"/>
    <w:rsid w:val="00A77366"/>
    <w:rsid w:val="00A80486"/>
    <w:rsid w:val="00A80D0B"/>
    <w:rsid w:val="00A8512E"/>
    <w:rsid w:val="00A859A2"/>
    <w:rsid w:val="00A86262"/>
    <w:rsid w:val="00A87D2E"/>
    <w:rsid w:val="00A87DC2"/>
    <w:rsid w:val="00A91D41"/>
    <w:rsid w:val="00A938CB"/>
    <w:rsid w:val="00A940AC"/>
    <w:rsid w:val="00A94369"/>
    <w:rsid w:val="00A948D3"/>
    <w:rsid w:val="00A94DE0"/>
    <w:rsid w:val="00A956E4"/>
    <w:rsid w:val="00A96189"/>
    <w:rsid w:val="00A963D9"/>
    <w:rsid w:val="00A97954"/>
    <w:rsid w:val="00AA192A"/>
    <w:rsid w:val="00AA3272"/>
    <w:rsid w:val="00AA3280"/>
    <w:rsid w:val="00AA383B"/>
    <w:rsid w:val="00AA54B9"/>
    <w:rsid w:val="00AA6451"/>
    <w:rsid w:val="00AA7066"/>
    <w:rsid w:val="00AA7327"/>
    <w:rsid w:val="00AB2F2C"/>
    <w:rsid w:val="00AB39E1"/>
    <w:rsid w:val="00AB7ABF"/>
    <w:rsid w:val="00AB7F23"/>
    <w:rsid w:val="00AC1C58"/>
    <w:rsid w:val="00AC37C4"/>
    <w:rsid w:val="00AC4B87"/>
    <w:rsid w:val="00AC4C2F"/>
    <w:rsid w:val="00AC59DF"/>
    <w:rsid w:val="00AC6B8C"/>
    <w:rsid w:val="00AC765C"/>
    <w:rsid w:val="00AC7BA9"/>
    <w:rsid w:val="00AD157E"/>
    <w:rsid w:val="00AD23B6"/>
    <w:rsid w:val="00AD2AFE"/>
    <w:rsid w:val="00AD5579"/>
    <w:rsid w:val="00AD7E51"/>
    <w:rsid w:val="00AE0023"/>
    <w:rsid w:val="00AE0BAE"/>
    <w:rsid w:val="00AE3E41"/>
    <w:rsid w:val="00AE3F64"/>
    <w:rsid w:val="00AE40E2"/>
    <w:rsid w:val="00AF0093"/>
    <w:rsid w:val="00AF1D3A"/>
    <w:rsid w:val="00AF24AC"/>
    <w:rsid w:val="00AF3B92"/>
    <w:rsid w:val="00AF42C1"/>
    <w:rsid w:val="00AF58CB"/>
    <w:rsid w:val="00B02B65"/>
    <w:rsid w:val="00B0317D"/>
    <w:rsid w:val="00B05E0B"/>
    <w:rsid w:val="00B06C24"/>
    <w:rsid w:val="00B06E18"/>
    <w:rsid w:val="00B074E5"/>
    <w:rsid w:val="00B07F89"/>
    <w:rsid w:val="00B11EED"/>
    <w:rsid w:val="00B13AF8"/>
    <w:rsid w:val="00B157A1"/>
    <w:rsid w:val="00B15EEB"/>
    <w:rsid w:val="00B1695C"/>
    <w:rsid w:val="00B16FE3"/>
    <w:rsid w:val="00B2649A"/>
    <w:rsid w:val="00B316A6"/>
    <w:rsid w:val="00B31EC0"/>
    <w:rsid w:val="00B3392A"/>
    <w:rsid w:val="00B33EA7"/>
    <w:rsid w:val="00B34ACE"/>
    <w:rsid w:val="00B35B23"/>
    <w:rsid w:val="00B37887"/>
    <w:rsid w:val="00B41876"/>
    <w:rsid w:val="00B42C96"/>
    <w:rsid w:val="00B43EEB"/>
    <w:rsid w:val="00B467B2"/>
    <w:rsid w:val="00B46DCE"/>
    <w:rsid w:val="00B478DD"/>
    <w:rsid w:val="00B47EF4"/>
    <w:rsid w:val="00B50495"/>
    <w:rsid w:val="00B509B4"/>
    <w:rsid w:val="00B50BAC"/>
    <w:rsid w:val="00B51564"/>
    <w:rsid w:val="00B525C9"/>
    <w:rsid w:val="00B52B9C"/>
    <w:rsid w:val="00B52E8E"/>
    <w:rsid w:val="00B52FDF"/>
    <w:rsid w:val="00B548F1"/>
    <w:rsid w:val="00B551E5"/>
    <w:rsid w:val="00B5581D"/>
    <w:rsid w:val="00B61435"/>
    <w:rsid w:val="00B623C6"/>
    <w:rsid w:val="00B64D0E"/>
    <w:rsid w:val="00B64F12"/>
    <w:rsid w:val="00B6707F"/>
    <w:rsid w:val="00B678BB"/>
    <w:rsid w:val="00B71BDB"/>
    <w:rsid w:val="00B71CB7"/>
    <w:rsid w:val="00B7389E"/>
    <w:rsid w:val="00B82D48"/>
    <w:rsid w:val="00B82F44"/>
    <w:rsid w:val="00B85342"/>
    <w:rsid w:val="00B85E62"/>
    <w:rsid w:val="00B85F35"/>
    <w:rsid w:val="00B8771D"/>
    <w:rsid w:val="00B9286B"/>
    <w:rsid w:val="00B92BE2"/>
    <w:rsid w:val="00B9484B"/>
    <w:rsid w:val="00B9492E"/>
    <w:rsid w:val="00B96C0F"/>
    <w:rsid w:val="00BA078E"/>
    <w:rsid w:val="00BA08C1"/>
    <w:rsid w:val="00BA1F4D"/>
    <w:rsid w:val="00BA2658"/>
    <w:rsid w:val="00BA2BBE"/>
    <w:rsid w:val="00BA48A6"/>
    <w:rsid w:val="00BA682C"/>
    <w:rsid w:val="00BA76B2"/>
    <w:rsid w:val="00BA7D59"/>
    <w:rsid w:val="00BA7E1F"/>
    <w:rsid w:val="00BB0140"/>
    <w:rsid w:val="00BB1EEB"/>
    <w:rsid w:val="00BB2480"/>
    <w:rsid w:val="00BB34D8"/>
    <w:rsid w:val="00BB5D03"/>
    <w:rsid w:val="00BC0E7C"/>
    <w:rsid w:val="00BC1611"/>
    <w:rsid w:val="00BC23E2"/>
    <w:rsid w:val="00BC2D1B"/>
    <w:rsid w:val="00BC340E"/>
    <w:rsid w:val="00BC4317"/>
    <w:rsid w:val="00BC6330"/>
    <w:rsid w:val="00BC6E7E"/>
    <w:rsid w:val="00BD1A1E"/>
    <w:rsid w:val="00BD1FD8"/>
    <w:rsid w:val="00BD3E27"/>
    <w:rsid w:val="00BD438E"/>
    <w:rsid w:val="00BD795B"/>
    <w:rsid w:val="00BE2F00"/>
    <w:rsid w:val="00BE4814"/>
    <w:rsid w:val="00BE4AEC"/>
    <w:rsid w:val="00BE5516"/>
    <w:rsid w:val="00BE5DFE"/>
    <w:rsid w:val="00BE6E25"/>
    <w:rsid w:val="00BE706F"/>
    <w:rsid w:val="00BF3145"/>
    <w:rsid w:val="00BF443A"/>
    <w:rsid w:val="00BF4EA5"/>
    <w:rsid w:val="00BF5115"/>
    <w:rsid w:val="00BF6809"/>
    <w:rsid w:val="00C001C2"/>
    <w:rsid w:val="00C01B7B"/>
    <w:rsid w:val="00C01E57"/>
    <w:rsid w:val="00C01EF2"/>
    <w:rsid w:val="00C0252A"/>
    <w:rsid w:val="00C048F2"/>
    <w:rsid w:val="00C04C1F"/>
    <w:rsid w:val="00C050A5"/>
    <w:rsid w:val="00C05C38"/>
    <w:rsid w:val="00C06904"/>
    <w:rsid w:val="00C06DA7"/>
    <w:rsid w:val="00C074BE"/>
    <w:rsid w:val="00C07679"/>
    <w:rsid w:val="00C13AF5"/>
    <w:rsid w:val="00C14610"/>
    <w:rsid w:val="00C21100"/>
    <w:rsid w:val="00C238EB"/>
    <w:rsid w:val="00C25826"/>
    <w:rsid w:val="00C25AF7"/>
    <w:rsid w:val="00C27120"/>
    <w:rsid w:val="00C27498"/>
    <w:rsid w:val="00C32B3A"/>
    <w:rsid w:val="00C3632B"/>
    <w:rsid w:val="00C36440"/>
    <w:rsid w:val="00C37F09"/>
    <w:rsid w:val="00C401A7"/>
    <w:rsid w:val="00C41B94"/>
    <w:rsid w:val="00C43CCE"/>
    <w:rsid w:val="00C44A7E"/>
    <w:rsid w:val="00C44D2D"/>
    <w:rsid w:val="00C45C62"/>
    <w:rsid w:val="00C50EAE"/>
    <w:rsid w:val="00C610F4"/>
    <w:rsid w:val="00C612DB"/>
    <w:rsid w:val="00C623E9"/>
    <w:rsid w:val="00C63531"/>
    <w:rsid w:val="00C64E0F"/>
    <w:rsid w:val="00C65034"/>
    <w:rsid w:val="00C65D68"/>
    <w:rsid w:val="00C70512"/>
    <w:rsid w:val="00C73010"/>
    <w:rsid w:val="00C74D90"/>
    <w:rsid w:val="00C76498"/>
    <w:rsid w:val="00C76540"/>
    <w:rsid w:val="00C7747E"/>
    <w:rsid w:val="00C77FF3"/>
    <w:rsid w:val="00C8081B"/>
    <w:rsid w:val="00C822E7"/>
    <w:rsid w:val="00C84F7C"/>
    <w:rsid w:val="00C85768"/>
    <w:rsid w:val="00C87AFA"/>
    <w:rsid w:val="00C87F39"/>
    <w:rsid w:val="00C9054D"/>
    <w:rsid w:val="00C91D1F"/>
    <w:rsid w:val="00C9307F"/>
    <w:rsid w:val="00C938E6"/>
    <w:rsid w:val="00C9404B"/>
    <w:rsid w:val="00C9742D"/>
    <w:rsid w:val="00CA023A"/>
    <w:rsid w:val="00CA156B"/>
    <w:rsid w:val="00CA22C4"/>
    <w:rsid w:val="00CA3ED5"/>
    <w:rsid w:val="00CA43E1"/>
    <w:rsid w:val="00CA4EF1"/>
    <w:rsid w:val="00CA58D1"/>
    <w:rsid w:val="00CA6B12"/>
    <w:rsid w:val="00CB1867"/>
    <w:rsid w:val="00CB3443"/>
    <w:rsid w:val="00CB4172"/>
    <w:rsid w:val="00CB4A87"/>
    <w:rsid w:val="00CB68AA"/>
    <w:rsid w:val="00CB77F4"/>
    <w:rsid w:val="00CC034B"/>
    <w:rsid w:val="00CC4BE9"/>
    <w:rsid w:val="00CC73DA"/>
    <w:rsid w:val="00CC7EF5"/>
    <w:rsid w:val="00CD04E2"/>
    <w:rsid w:val="00CD0C40"/>
    <w:rsid w:val="00CD0DCD"/>
    <w:rsid w:val="00CD0E19"/>
    <w:rsid w:val="00CD0FA9"/>
    <w:rsid w:val="00CD1411"/>
    <w:rsid w:val="00CD1923"/>
    <w:rsid w:val="00CD29B7"/>
    <w:rsid w:val="00CD530C"/>
    <w:rsid w:val="00CD663A"/>
    <w:rsid w:val="00CE0E92"/>
    <w:rsid w:val="00CE1428"/>
    <w:rsid w:val="00CE1E45"/>
    <w:rsid w:val="00CE7445"/>
    <w:rsid w:val="00CE7CDD"/>
    <w:rsid w:val="00CF5C02"/>
    <w:rsid w:val="00CF65F6"/>
    <w:rsid w:val="00CF6F06"/>
    <w:rsid w:val="00CF7D93"/>
    <w:rsid w:val="00D00289"/>
    <w:rsid w:val="00D00E6D"/>
    <w:rsid w:val="00D02943"/>
    <w:rsid w:val="00D033B9"/>
    <w:rsid w:val="00D03B81"/>
    <w:rsid w:val="00D064A0"/>
    <w:rsid w:val="00D06FF1"/>
    <w:rsid w:val="00D07F4A"/>
    <w:rsid w:val="00D101F9"/>
    <w:rsid w:val="00D10E96"/>
    <w:rsid w:val="00D11082"/>
    <w:rsid w:val="00D12047"/>
    <w:rsid w:val="00D120D5"/>
    <w:rsid w:val="00D145D6"/>
    <w:rsid w:val="00D1763A"/>
    <w:rsid w:val="00D17DD4"/>
    <w:rsid w:val="00D20769"/>
    <w:rsid w:val="00D24484"/>
    <w:rsid w:val="00D24F04"/>
    <w:rsid w:val="00D25199"/>
    <w:rsid w:val="00D25961"/>
    <w:rsid w:val="00D26B3E"/>
    <w:rsid w:val="00D27C7C"/>
    <w:rsid w:val="00D3062E"/>
    <w:rsid w:val="00D30998"/>
    <w:rsid w:val="00D32240"/>
    <w:rsid w:val="00D35576"/>
    <w:rsid w:val="00D35CE0"/>
    <w:rsid w:val="00D36F67"/>
    <w:rsid w:val="00D41E41"/>
    <w:rsid w:val="00D43529"/>
    <w:rsid w:val="00D43659"/>
    <w:rsid w:val="00D44A93"/>
    <w:rsid w:val="00D45E7E"/>
    <w:rsid w:val="00D46D9F"/>
    <w:rsid w:val="00D4715F"/>
    <w:rsid w:val="00D51EB4"/>
    <w:rsid w:val="00D53932"/>
    <w:rsid w:val="00D556EA"/>
    <w:rsid w:val="00D57A3A"/>
    <w:rsid w:val="00D61D07"/>
    <w:rsid w:val="00D61F9A"/>
    <w:rsid w:val="00D63897"/>
    <w:rsid w:val="00D6422B"/>
    <w:rsid w:val="00D64B4B"/>
    <w:rsid w:val="00D67400"/>
    <w:rsid w:val="00D7027A"/>
    <w:rsid w:val="00D708E2"/>
    <w:rsid w:val="00D7090E"/>
    <w:rsid w:val="00D71508"/>
    <w:rsid w:val="00D71524"/>
    <w:rsid w:val="00D747CF"/>
    <w:rsid w:val="00D7595E"/>
    <w:rsid w:val="00D77BF1"/>
    <w:rsid w:val="00D823E9"/>
    <w:rsid w:val="00D82FA7"/>
    <w:rsid w:val="00D84AE9"/>
    <w:rsid w:val="00D86923"/>
    <w:rsid w:val="00D86E83"/>
    <w:rsid w:val="00D8742A"/>
    <w:rsid w:val="00D87A96"/>
    <w:rsid w:val="00D87DBA"/>
    <w:rsid w:val="00D91A70"/>
    <w:rsid w:val="00D93EF4"/>
    <w:rsid w:val="00D94950"/>
    <w:rsid w:val="00D95B22"/>
    <w:rsid w:val="00D96308"/>
    <w:rsid w:val="00D97469"/>
    <w:rsid w:val="00D975CE"/>
    <w:rsid w:val="00D976B8"/>
    <w:rsid w:val="00D97EDB"/>
    <w:rsid w:val="00DA0185"/>
    <w:rsid w:val="00DA0CB8"/>
    <w:rsid w:val="00DA47CA"/>
    <w:rsid w:val="00DA56B3"/>
    <w:rsid w:val="00DA61CF"/>
    <w:rsid w:val="00DA6251"/>
    <w:rsid w:val="00DA6FBE"/>
    <w:rsid w:val="00DA7E9B"/>
    <w:rsid w:val="00DB4982"/>
    <w:rsid w:val="00DB7A98"/>
    <w:rsid w:val="00DC3E60"/>
    <w:rsid w:val="00DC5189"/>
    <w:rsid w:val="00DC5D9E"/>
    <w:rsid w:val="00DC6829"/>
    <w:rsid w:val="00DC752A"/>
    <w:rsid w:val="00DD0C95"/>
    <w:rsid w:val="00DD0D1D"/>
    <w:rsid w:val="00DD3C72"/>
    <w:rsid w:val="00DD471C"/>
    <w:rsid w:val="00DD6A54"/>
    <w:rsid w:val="00DD7F8B"/>
    <w:rsid w:val="00DE1B8C"/>
    <w:rsid w:val="00DE31CD"/>
    <w:rsid w:val="00DE444E"/>
    <w:rsid w:val="00DE47D0"/>
    <w:rsid w:val="00DE4954"/>
    <w:rsid w:val="00DE7A9C"/>
    <w:rsid w:val="00DF0657"/>
    <w:rsid w:val="00DF1F7D"/>
    <w:rsid w:val="00DF27D3"/>
    <w:rsid w:val="00DF2E3E"/>
    <w:rsid w:val="00DF42D6"/>
    <w:rsid w:val="00E00492"/>
    <w:rsid w:val="00E042E2"/>
    <w:rsid w:val="00E044F5"/>
    <w:rsid w:val="00E05341"/>
    <w:rsid w:val="00E05721"/>
    <w:rsid w:val="00E07BC5"/>
    <w:rsid w:val="00E07D89"/>
    <w:rsid w:val="00E10759"/>
    <w:rsid w:val="00E13376"/>
    <w:rsid w:val="00E14BC7"/>
    <w:rsid w:val="00E15400"/>
    <w:rsid w:val="00E15495"/>
    <w:rsid w:val="00E154CC"/>
    <w:rsid w:val="00E16071"/>
    <w:rsid w:val="00E16780"/>
    <w:rsid w:val="00E1794C"/>
    <w:rsid w:val="00E20418"/>
    <w:rsid w:val="00E2096E"/>
    <w:rsid w:val="00E212DC"/>
    <w:rsid w:val="00E21F5F"/>
    <w:rsid w:val="00E23488"/>
    <w:rsid w:val="00E24C74"/>
    <w:rsid w:val="00E26453"/>
    <w:rsid w:val="00E3237A"/>
    <w:rsid w:val="00E3332D"/>
    <w:rsid w:val="00E335AE"/>
    <w:rsid w:val="00E360E2"/>
    <w:rsid w:val="00E373F8"/>
    <w:rsid w:val="00E37708"/>
    <w:rsid w:val="00E4329B"/>
    <w:rsid w:val="00E50369"/>
    <w:rsid w:val="00E50CA4"/>
    <w:rsid w:val="00E52A05"/>
    <w:rsid w:val="00E53158"/>
    <w:rsid w:val="00E5362E"/>
    <w:rsid w:val="00E53721"/>
    <w:rsid w:val="00E55084"/>
    <w:rsid w:val="00E6051A"/>
    <w:rsid w:val="00E612D6"/>
    <w:rsid w:val="00E6167B"/>
    <w:rsid w:val="00E6792B"/>
    <w:rsid w:val="00E7029B"/>
    <w:rsid w:val="00E713B4"/>
    <w:rsid w:val="00E73F38"/>
    <w:rsid w:val="00E77896"/>
    <w:rsid w:val="00E806F5"/>
    <w:rsid w:val="00E8245F"/>
    <w:rsid w:val="00E82D69"/>
    <w:rsid w:val="00E83F61"/>
    <w:rsid w:val="00E85C68"/>
    <w:rsid w:val="00E868D1"/>
    <w:rsid w:val="00E9012E"/>
    <w:rsid w:val="00E9209A"/>
    <w:rsid w:val="00E92A31"/>
    <w:rsid w:val="00E933B1"/>
    <w:rsid w:val="00E960A2"/>
    <w:rsid w:val="00E963B4"/>
    <w:rsid w:val="00E9695E"/>
    <w:rsid w:val="00E96B75"/>
    <w:rsid w:val="00E97413"/>
    <w:rsid w:val="00EA109A"/>
    <w:rsid w:val="00EA11A1"/>
    <w:rsid w:val="00EA2B7E"/>
    <w:rsid w:val="00EA3A0F"/>
    <w:rsid w:val="00EA4201"/>
    <w:rsid w:val="00EA51D6"/>
    <w:rsid w:val="00EA769C"/>
    <w:rsid w:val="00EA77D6"/>
    <w:rsid w:val="00EA783D"/>
    <w:rsid w:val="00EB1FAA"/>
    <w:rsid w:val="00EB20DF"/>
    <w:rsid w:val="00EB2C63"/>
    <w:rsid w:val="00EB2D71"/>
    <w:rsid w:val="00EB3C1E"/>
    <w:rsid w:val="00EB691E"/>
    <w:rsid w:val="00EB6F97"/>
    <w:rsid w:val="00EC0827"/>
    <w:rsid w:val="00EC0F59"/>
    <w:rsid w:val="00EC51BD"/>
    <w:rsid w:val="00EC6251"/>
    <w:rsid w:val="00EC748E"/>
    <w:rsid w:val="00ED2B7B"/>
    <w:rsid w:val="00ED2DDA"/>
    <w:rsid w:val="00ED3819"/>
    <w:rsid w:val="00ED507C"/>
    <w:rsid w:val="00ED596E"/>
    <w:rsid w:val="00ED745E"/>
    <w:rsid w:val="00EE1214"/>
    <w:rsid w:val="00EE150A"/>
    <w:rsid w:val="00EE755D"/>
    <w:rsid w:val="00EF0488"/>
    <w:rsid w:val="00EF1AEA"/>
    <w:rsid w:val="00EF33F6"/>
    <w:rsid w:val="00EF4580"/>
    <w:rsid w:val="00EF4936"/>
    <w:rsid w:val="00EF5702"/>
    <w:rsid w:val="00EF676F"/>
    <w:rsid w:val="00EF6861"/>
    <w:rsid w:val="00EF6B9A"/>
    <w:rsid w:val="00F00A3A"/>
    <w:rsid w:val="00F0270F"/>
    <w:rsid w:val="00F0342F"/>
    <w:rsid w:val="00F054CB"/>
    <w:rsid w:val="00F111F9"/>
    <w:rsid w:val="00F1263C"/>
    <w:rsid w:val="00F12B62"/>
    <w:rsid w:val="00F13F3F"/>
    <w:rsid w:val="00F14141"/>
    <w:rsid w:val="00F15938"/>
    <w:rsid w:val="00F17649"/>
    <w:rsid w:val="00F22953"/>
    <w:rsid w:val="00F23400"/>
    <w:rsid w:val="00F24288"/>
    <w:rsid w:val="00F2455D"/>
    <w:rsid w:val="00F274F1"/>
    <w:rsid w:val="00F27AC1"/>
    <w:rsid w:val="00F27BE8"/>
    <w:rsid w:val="00F30016"/>
    <w:rsid w:val="00F302FC"/>
    <w:rsid w:val="00F30D1E"/>
    <w:rsid w:val="00F33092"/>
    <w:rsid w:val="00F33155"/>
    <w:rsid w:val="00F337E1"/>
    <w:rsid w:val="00F33D1E"/>
    <w:rsid w:val="00F33F26"/>
    <w:rsid w:val="00F350B8"/>
    <w:rsid w:val="00F37332"/>
    <w:rsid w:val="00F37626"/>
    <w:rsid w:val="00F40867"/>
    <w:rsid w:val="00F40A3B"/>
    <w:rsid w:val="00F4149A"/>
    <w:rsid w:val="00F460D3"/>
    <w:rsid w:val="00F47626"/>
    <w:rsid w:val="00F500E0"/>
    <w:rsid w:val="00F527B3"/>
    <w:rsid w:val="00F57059"/>
    <w:rsid w:val="00F62E8B"/>
    <w:rsid w:val="00F65055"/>
    <w:rsid w:val="00F65218"/>
    <w:rsid w:val="00F6676E"/>
    <w:rsid w:val="00F7074D"/>
    <w:rsid w:val="00F70C7C"/>
    <w:rsid w:val="00F72CFF"/>
    <w:rsid w:val="00F7336B"/>
    <w:rsid w:val="00F7539B"/>
    <w:rsid w:val="00F756B4"/>
    <w:rsid w:val="00F75CD8"/>
    <w:rsid w:val="00F833DD"/>
    <w:rsid w:val="00F84944"/>
    <w:rsid w:val="00F90787"/>
    <w:rsid w:val="00F90C31"/>
    <w:rsid w:val="00F93191"/>
    <w:rsid w:val="00F9485B"/>
    <w:rsid w:val="00F94EAD"/>
    <w:rsid w:val="00F955D4"/>
    <w:rsid w:val="00F97783"/>
    <w:rsid w:val="00FA028D"/>
    <w:rsid w:val="00FA0542"/>
    <w:rsid w:val="00FA093B"/>
    <w:rsid w:val="00FA0E78"/>
    <w:rsid w:val="00FA3A7F"/>
    <w:rsid w:val="00FA4018"/>
    <w:rsid w:val="00FA4271"/>
    <w:rsid w:val="00FA58C9"/>
    <w:rsid w:val="00FA5BE5"/>
    <w:rsid w:val="00FA71FC"/>
    <w:rsid w:val="00FA7E0B"/>
    <w:rsid w:val="00FB1077"/>
    <w:rsid w:val="00FB1740"/>
    <w:rsid w:val="00FB2BF4"/>
    <w:rsid w:val="00FB3C71"/>
    <w:rsid w:val="00FB6DA0"/>
    <w:rsid w:val="00FC283A"/>
    <w:rsid w:val="00FC2FEA"/>
    <w:rsid w:val="00FC4880"/>
    <w:rsid w:val="00FC56F0"/>
    <w:rsid w:val="00FC6794"/>
    <w:rsid w:val="00FC6ED1"/>
    <w:rsid w:val="00FC7B88"/>
    <w:rsid w:val="00FD0337"/>
    <w:rsid w:val="00FD0DC0"/>
    <w:rsid w:val="00FD27D4"/>
    <w:rsid w:val="00FD354E"/>
    <w:rsid w:val="00FD422F"/>
    <w:rsid w:val="00FD5CC3"/>
    <w:rsid w:val="00FD7975"/>
    <w:rsid w:val="00FE053C"/>
    <w:rsid w:val="00FE0FC2"/>
    <w:rsid w:val="00FF5260"/>
    <w:rsid w:val="00FF76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3388A3E9-FDFF-4657-A1C7-26C2EB781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432</Words>
  <Characters>2464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FCAB STATEMENT OF SUPPORT FOR WAUPUN HUNGER STRIKERS</vt:lpstr>
    </vt:vector>
  </TitlesOfParts>
  <Company>Midwest Legal Center, LLC</Company>
  <LinksUpToDate>false</LinksUpToDate>
  <CharactersWithSpaces>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FCAB STATEMENT OF SUPPORT FOR WAUPUN HUNGER STRIKERS</dc:title>
  <dc:subject/>
  <dc:creator>Larry Cote</dc:creator>
  <cp:keywords/>
  <dc:description/>
  <cp:lastModifiedBy>Dr. Sharon F. Skinner</cp:lastModifiedBy>
  <cp:revision>2</cp:revision>
  <dcterms:created xsi:type="dcterms:W3CDTF">2018-11-14T16:04:00Z</dcterms:created>
  <dcterms:modified xsi:type="dcterms:W3CDTF">2018-11-14T16:04:00Z</dcterms:modified>
</cp:coreProperties>
</file>